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B69" w:rsidRPr="00647F7F" w:rsidRDefault="006C27A7" w:rsidP="006C27A7">
      <w:pPr>
        <w:spacing w:after="0"/>
        <w:jc w:val="center"/>
        <w:rPr>
          <w:rFonts w:ascii="Times New Roman" w:hAnsi="Times New Roman" w:cs="Times New Roman"/>
          <w:b/>
          <w:sz w:val="28"/>
          <w:szCs w:val="28"/>
          <w:lang w:val="id-ID"/>
        </w:rPr>
      </w:pPr>
      <w:r w:rsidRPr="00FD16D1">
        <w:rPr>
          <w:rFonts w:ascii="Times New Roman" w:hAnsi="Times New Roman" w:cs="Times New Roman"/>
          <w:b/>
          <w:sz w:val="28"/>
          <w:szCs w:val="28"/>
          <w:lang w:val="en-ID"/>
        </w:rPr>
        <w:t>TINJAUAN YURIDIS TENTANG PERALIHAN H</w:t>
      </w:r>
      <w:bookmarkStart w:id="0" w:name="_GoBack"/>
      <w:bookmarkEnd w:id="0"/>
      <w:r w:rsidRPr="00FD16D1">
        <w:rPr>
          <w:rFonts w:ascii="Times New Roman" w:hAnsi="Times New Roman" w:cs="Times New Roman"/>
          <w:b/>
          <w:sz w:val="28"/>
          <w:szCs w:val="28"/>
          <w:lang w:val="en-ID"/>
        </w:rPr>
        <w:t xml:space="preserve">AK ATAS TANAH YANG AKAN DIGUNAKAN UNTUK </w:t>
      </w:r>
      <w:r w:rsidR="00647F7F">
        <w:rPr>
          <w:rFonts w:ascii="Times New Roman" w:hAnsi="Times New Roman" w:cs="Times New Roman"/>
          <w:b/>
          <w:sz w:val="28"/>
          <w:szCs w:val="28"/>
          <w:lang w:val="id-ID"/>
        </w:rPr>
        <w:t>JALAN TOL TRANS SUMATERA</w:t>
      </w:r>
    </w:p>
    <w:p w:rsidR="006C27A7" w:rsidRDefault="006C27A7" w:rsidP="006C27A7">
      <w:pPr>
        <w:spacing w:after="0"/>
        <w:jc w:val="center"/>
        <w:rPr>
          <w:rFonts w:ascii="Times New Roman" w:hAnsi="Times New Roman" w:cs="Times New Roman"/>
          <w:b/>
          <w:sz w:val="24"/>
          <w:szCs w:val="24"/>
          <w:lang w:val="en-ID"/>
        </w:rPr>
      </w:pPr>
      <w:r w:rsidRPr="006C27A7">
        <w:rPr>
          <w:rFonts w:ascii="Times New Roman" w:hAnsi="Times New Roman" w:cs="Times New Roman"/>
          <w:b/>
          <w:sz w:val="24"/>
          <w:szCs w:val="24"/>
          <w:lang w:val="en-ID"/>
        </w:rPr>
        <w:t>(</w:t>
      </w:r>
      <w:proofErr w:type="spellStart"/>
      <w:r w:rsidRPr="006C27A7">
        <w:rPr>
          <w:rFonts w:ascii="Times New Roman" w:hAnsi="Times New Roman" w:cs="Times New Roman"/>
          <w:b/>
          <w:sz w:val="24"/>
          <w:szCs w:val="24"/>
          <w:lang w:val="en-ID"/>
        </w:rPr>
        <w:t>Studi</w:t>
      </w:r>
      <w:proofErr w:type="spellEnd"/>
      <w:r w:rsidRPr="006C27A7">
        <w:rPr>
          <w:rFonts w:ascii="Times New Roman" w:hAnsi="Times New Roman" w:cs="Times New Roman"/>
          <w:b/>
          <w:sz w:val="24"/>
          <w:szCs w:val="24"/>
          <w:lang w:val="en-ID"/>
        </w:rPr>
        <w:t xml:space="preserve"> </w:t>
      </w:r>
      <w:proofErr w:type="spellStart"/>
      <w:r w:rsidRPr="006C27A7">
        <w:rPr>
          <w:rFonts w:ascii="Times New Roman" w:hAnsi="Times New Roman" w:cs="Times New Roman"/>
          <w:b/>
          <w:sz w:val="24"/>
          <w:szCs w:val="24"/>
          <w:lang w:val="en-ID"/>
        </w:rPr>
        <w:t>Pada</w:t>
      </w:r>
      <w:proofErr w:type="spellEnd"/>
      <w:r w:rsidRPr="006C27A7">
        <w:rPr>
          <w:rFonts w:ascii="Times New Roman" w:hAnsi="Times New Roman" w:cs="Times New Roman"/>
          <w:b/>
          <w:sz w:val="24"/>
          <w:szCs w:val="24"/>
          <w:lang w:val="en-ID"/>
        </w:rPr>
        <w:t xml:space="preserve"> BPN Lampung Selatan)</w:t>
      </w:r>
    </w:p>
    <w:p w:rsidR="006C27A7" w:rsidRDefault="006C27A7" w:rsidP="006C27A7">
      <w:pPr>
        <w:spacing w:after="0"/>
        <w:jc w:val="center"/>
        <w:rPr>
          <w:rFonts w:ascii="Times New Roman" w:hAnsi="Times New Roman" w:cs="Times New Roman"/>
          <w:sz w:val="24"/>
          <w:szCs w:val="24"/>
          <w:lang w:val="en-ID"/>
        </w:rPr>
      </w:pPr>
    </w:p>
    <w:p w:rsidR="006C27A7" w:rsidRPr="00E1692F" w:rsidRDefault="00E1692F" w:rsidP="006C27A7">
      <w:pPr>
        <w:spacing w:after="0" w:line="240" w:lineRule="auto"/>
        <w:jc w:val="center"/>
        <w:rPr>
          <w:rFonts w:asciiTheme="majorBidi" w:hAnsiTheme="majorBidi" w:cstheme="majorBidi"/>
          <w:sz w:val="24"/>
          <w:szCs w:val="24"/>
          <w:lang w:val="id-ID"/>
        </w:rPr>
      </w:pPr>
      <w:r>
        <w:rPr>
          <w:rFonts w:asciiTheme="majorBidi" w:hAnsiTheme="majorBidi" w:cstheme="majorBidi"/>
          <w:sz w:val="24"/>
          <w:szCs w:val="24"/>
          <w:lang w:val="en-ID"/>
        </w:rPr>
        <w:t xml:space="preserve">Muhammad </w:t>
      </w:r>
      <w:proofErr w:type="spellStart"/>
      <w:r>
        <w:rPr>
          <w:rFonts w:asciiTheme="majorBidi" w:hAnsiTheme="majorBidi" w:cstheme="majorBidi"/>
          <w:sz w:val="24"/>
          <w:szCs w:val="24"/>
          <w:lang w:val="en-ID"/>
        </w:rPr>
        <w:t>Alif</w:t>
      </w:r>
      <w:proofErr w:type="spellEnd"/>
      <w:r>
        <w:rPr>
          <w:rFonts w:asciiTheme="majorBidi" w:hAnsiTheme="majorBidi" w:cstheme="majorBidi"/>
          <w:sz w:val="24"/>
          <w:szCs w:val="24"/>
          <w:lang w:val="en-ID"/>
        </w:rPr>
        <w:t xml:space="preserve"> </w:t>
      </w:r>
      <w:proofErr w:type="spellStart"/>
      <w:r>
        <w:rPr>
          <w:rFonts w:asciiTheme="majorBidi" w:hAnsiTheme="majorBidi" w:cstheme="majorBidi"/>
          <w:sz w:val="24"/>
          <w:szCs w:val="24"/>
          <w:lang w:val="en-ID"/>
        </w:rPr>
        <w:t>Rizqi</w:t>
      </w:r>
      <w:proofErr w:type="spellEnd"/>
    </w:p>
    <w:p w:rsidR="006C27A7" w:rsidRPr="00FD16D1" w:rsidRDefault="006C27A7" w:rsidP="006C27A7">
      <w:pPr>
        <w:spacing w:after="0" w:line="240" w:lineRule="auto"/>
        <w:jc w:val="center"/>
        <w:rPr>
          <w:rFonts w:asciiTheme="majorBidi" w:hAnsiTheme="majorBidi" w:cstheme="majorBidi"/>
          <w:sz w:val="24"/>
          <w:szCs w:val="24"/>
          <w:lang w:val="en-ID"/>
        </w:rPr>
      </w:pPr>
      <w:proofErr w:type="spellStart"/>
      <w:r w:rsidRPr="00FD16D1">
        <w:rPr>
          <w:rFonts w:asciiTheme="majorBidi" w:hAnsiTheme="majorBidi" w:cstheme="majorBidi"/>
          <w:sz w:val="24"/>
          <w:szCs w:val="24"/>
          <w:lang w:val="en-ID"/>
        </w:rPr>
        <w:t>Universitas</w:t>
      </w:r>
      <w:proofErr w:type="spellEnd"/>
      <w:r w:rsidRPr="00FD16D1">
        <w:rPr>
          <w:rFonts w:asciiTheme="majorBidi" w:hAnsiTheme="majorBidi" w:cstheme="majorBidi"/>
          <w:sz w:val="24"/>
          <w:szCs w:val="24"/>
          <w:lang w:val="en-ID"/>
        </w:rPr>
        <w:t xml:space="preserve"> Bandar Lampung</w:t>
      </w:r>
    </w:p>
    <w:p w:rsidR="006C27A7" w:rsidRPr="00FD16D1" w:rsidRDefault="006C27A7" w:rsidP="006C27A7">
      <w:pPr>
        <w:spacing w:after="0" w:line="240" w:lineRule="auto"/>
        <w:jc w:val="center"/>
        <w:rPr>
          <w:rFonts w:asciiTheme="majorBidi" w:hAnsiTheme="majorBidi" w:cstheme="majorBidi"/>
          <w:sz w:val="24"/>
          <w:szCs w:val="24"/>
          <w:lang w:val="en-ID"/>
        </w:rPr>
      </w:pPr>
      <w:r w:rsidRPr="00FD16D1">
        <w:rPr>
          <w:rFonts w:asciiTheme="majorBidi" w:hAnsiTheme="majorBidi" w:cstheme="majorBidi"/>
          <w:sz w:val="24"/>
          <w:szCs w:val="24"/>
          <w:lang w:val="en-ID"/>
        </w:rPr>
        <w:t>Jl. ZA Pagaralam No 26 Bandar Lampung</w:t>
      </w:r>
    </w:p>
    <w:p w:rsidR="006C27A7" w:rsidRPr="00481B42" w:rsidRDefault="002572BA" w:rsidP="00A52C9D">
      <w:pPr>
        <w:spacing w:after="0" w:line="240" w:lineRule="auto"/>
        <w:jc w:val="center"/>
        <w:rPr>
          <w:rStyle w:val="Hyperlink"/>
          <w:rFonts w:ascii="Times New Roman" w:hAnsi="Times New Roman" w:cs="Times New Roman"/>
          <w:color w:val="4F81BD" w:themeColor="accent1"/>
          <w:sz w:val="24"/>
          <w:szCs w:val="24"/>
          <w:lang w:val="id-ID"/>
        </w:rPr>
      </w:pPr>
      <w:proofErr w:type="spellStart"/>
      <w:r>
        <w:rPr>
          <w:rFonts w:asciiTheme="majorBidi" w:hAnsiTheme="majorBidi" w:cstheme="majorBidi"/>
          <w:sz w:val="24"/>
          <w:szCs w:val="24"/>
          <w:lang w:val="en-ID"/>
        </w:rPr>
        <w:t>Emai</w:t>
      </w:r>
      <w:proofErr w:type="spellEnd"/>
      <w:r>
        <w:rPr>
          <w:rFonts w:asciiTheme="majorBidi" w:hAnsiTheme="majorBidi" w:cstheme="majorBidi"/>
          <w:sz w:val="24"/>
          <w:szCs w:val="24"/>
          <w:lang w:val="id-ID"/>
        </w:rPr>
        <w:t>l:</w:t>
      </w:r>
      <w:r>
        <w:rPr>
          <w:rFonts w:ascii="Times New Roman" w:hAnsi="Times New Roman" w:cs="Times New Roman"/>
          <w:sz w:val="24"/>
          <w:szCs w:val="24"/>
          <w:lang w:val="id-ID"/>
        </w:rPr>
        <w:t xml:space="preserve"> muhammadalifrizqi@gmail.com</w:t>
      </w:r>
    </w:p>
    <w:p w:rsidR="00A52C9D" w:rsidRPr="00FD16D1" w:rsidRDefault="00A52C9D" w:rsidP="00A52C9D">
      <w:pPr>
        <w:spacing w:after="0" w:line="240" w:lineRule="auto"/>
        <w:jc w:val="center"/>
        <w:rPr>
          <w:rFonts w:ascii="Times New Roman" w:hAnsi="Times New Roman" w:cs="Times New Roman"/>
          <w:color w:val="4F81BD" w:themeColor="accent1"/>
          <w:sz w:val="24"/>
          <w:szCs w:val="24"/>
          <w:u w:val="single"/>
          <w:lang w:val="en-ID"/>
        </w:rPr>
      </w:pPr>
    </w:p>
    <w:p w:rsidR="006C27A7" w:rsidRDefault="006C27A7" w:rsidP="006C27A7">
      <w:pPr>
        <w:spacing w:after="0" w:line="240" w:lineRule="auto"/>
        <w:jc w:val="center"/>
        <w:rPr>
          <w:rFonts w:ascii="Times New Roman" w:hAnsi="Times New Roman" w:cs="Times New Roman"/>
          <w:sz w:val="24"/>
          <w:szCs w:val="24"/>
        </w:rPr>
      </w:pPr>
      <w:r w:rsidRPr="008D4B98">
        <w:rPr>
          <w:rFonts w:ascii="Times New Roman" w:hAnsi="Times New Roman" w:cs="Times New Roman"/>
          <w:sz w:val="24"/>
          <w:szCs w:val="24"/>
        </w:rPr>
        <w:t>Abstrak</w:t>
      </w:r>
    </w:p>
    <w:p w:rsidR="00A52C9D" w:rsidRDefault="00A52C9D" w:rsidP="006C27A7">
      <w:pPr>
        <w:spacing w:after="0" w:line="240" w:lineRule="auto"/>
        <w:jc w:val="center"/>
        <w:rPr>
          <w:rFonts w:ascii="Times New Roman" w:hAnsi="Times New Roman" w:cs="Times New Roman"/>
          <w:sz w:val="24"/>
          <w:szCs w:val="24"/>
        </w:rPr>
      </w:pPr>
    </w:p>
    <w:p w:rsidR="00A52C9D" w:rsidRPr="00FD16D1" w:rsidRDefault="00A52C9D" w:rsidP="00A52C9D">
      <w:pPr>
        <w:jc w:val="both"/>
        <w:rPr>
          <w:rFonts w:ascii="Times New Roman" w:hAnsi="Times New Roman" w:cs="Times New Roman"/>
          <w:b/>
          <w:bCs/>
          <w:i/>
          <w:iCs/>
          <w:lang w:val="id-ID"/>
        </w:rPr>
      </w:pPr>
      <w:proofErr w:type="gramStart"/>
      <w:r w:rsidRPr="00FD16D1">
        <w:rPr>
          <w:rFonts w:ascii="Times New Roman" w:hAnsi="Times New Roman" w:cs="Times New Roman"/>
          <w:b/>
          <w:bCs/>
          <w:i/>
          <w:iCs/>
          <w:lang w:val="en-ID"/>
        </w:rPr>
        <w:t>Tanah merupakan elemen penting yang ada dalam kehidupan.</w:t>
      </w:r>
      <w:proofErr w:type="gramEnd"/>
      <w:r w:rsidRPr="00FD16D1">
        <w:rPr>
          <w:rFonts w:ascii="Times New Roman" w:hAnsi="Times New Roman" w:cs="Times New Roman"/>
          <w:b/>
          <w:bCs/>
          <w:i/>
          <w:iCs/>
          <w:lang w:val="en-ID"/>
        </w:rPr>
        <w:t xml:space="preserve"> </w:t>
      </w:r>
      <w:proofErr w:type="gramStart"/>
      <w:r w:rsidRPr="00FD16D1">
        <w:rPr>
          <w:rFonts w:ascii="Times New Roman" w:hAnsi="Times New Roman" w:cs="Times New Roman"/>
          <w:b/>
          <w:bCs/>
          <w:i/>
          <w:iCs/>
          <w:lang w:val="en-ID"/>
        </w:rPr>
        <w:t xml:space="preserve">Fungsi dan manfaat yang terkandung memberikan banyak keuntungan </w:t>
      </w:r>
      <w:r w:rsidR="00FD16D1">
        <w:rPr>
          <w:rFonts w:ascii="Times New Roman" w:hAnsi="Times New Roman" w:cs="Times New Roman"/>
          <w:b/>
          <w:bCs/>
          <w:i/>
          <w:iCs/>
          <w:lang w:val="en-ID"/>
        </w:rPr>
        <w:t>bagi manusia.</w:t>
      </w:r>
      <w:proofErr w:type="gramEnd"/>
      <w:r w:rsidR="00FD16D1">
        <w:rPr>
          <w:rFonts w:ascii="Times New Roman" w:hAnsi="Times New Roman" w:cs="Times New Roman"/>
          <w:b/>
          <w:bCs/>
          <w:i/>
          <w:iCs/>
          <w:lang w:val="en-ID"/>
        </w:rPr>
        <w:t xml:space="preserve"> </w:t>
      </w:r>
      <w:proofErr w:type="spellStart"/>
      <w:r w:rsidR="00FD16D1">
        <w:rPr>
          <w:rFonts w:ascii="Times New Roman" w:hAnsi="Times New Roman" w:cs="Times New Roman"/>
          <w:b/>
          <w:bCs/>
          <w:i/>
          <w:iCs/>
          <w:lang w:val="en-ID"/>
        </w:rPr>
        <w:t>Dalam</w:t>
      </w:r>
      <w:proofErr w:type="spellEnd"/>
      <w:r w:rsidR="00FD16D1">
        <w:rPr>
          <w:rFonts w:ascii="Times New Roman" w:hAnsi="Times New Roman" w:cs="Times New Roman"/>
          <w:b/>
          <w:bCs/>
          <w:i/>
          <w:iCs/>
          <w:lang w:val="en-ID"/>
        </w:rPr>
        <w:t xml:space="preserve"> </w:t>
      </w:r>
      <w:proofErr w:type="spellStart"/>
      <w:r w:rsidR="00FD16D1">
        <w:rPr>
          <w:rFonts w:ascii="Times New Roman" w:hAnsi="Times New Roman" w:cs="Times New Roman"/>
          <w:b/>
          <w:bCs/>
          <w:i/>
          <w:iCs/>
          <w:lang w:val="en-ID"/>
        </w:rPr>
        <w:t>peralihan</w:t>
      </w:r>
      <w:proofErr w:type="spellEnd"/>
      <w:r w:rsidR="00FD16D1">
        <w:rPr>
          <w:rFonts w:ascii="Times New Roman" w:hAnsi="Times New Roman" w:cs="Times New Roman"/>
          <w:b/>
          <w:bCs/>
          <w:i/>
          <w:iCs/>
          <w:lang w:val="en-ID"/>
        </w:rPr>
        <w:t xml:space="preserve"> h</w:t>
      </w:r>
      <w:r w:rsidR="00FD16D1">
        <w:rPr>
          <w:rFonts w:ascii="Times New Roman" w:hAnsi="Times New Roman" w:cs="Times New Roman"/>
          <w:b/>
          <w:bCs/>
          <w:i/>
          <w:iCs/>
          <w:lang w:val="id-ID"/>
        </w:rPr>
        <w:t>a</w:t>
      </w:r>
      <w:r w:rsidRPr="00FD16D1">
        <w:rPr>
          <w:rFonts w:ascii="Times New Roman" w:hAnsi="Times New Roman" w:cs="Times New Roman"/>
          <w:b/>
          <w:bCs/>
          <w:i/>
          <w:iCs/>
          <w:lang w:val="en-ID"/>
        </w:rPr>
        <w:t>k</w:t>
      </w:r>
      <w:r w:rsidR="00FD16D1">
        <w:rPr>
          <w:rFonts w:ascii="Times New Roman" w:hAnsi="Times New Roman" w:cs="Times New Roman"/>
          <w:b/>
          <w:bCs/>
          <w:i/>
          <w:iCs/>
          <w:lang w:val="id-ID"/>
        </w:rPr>
        <w:t xml:space="preserve"> </w:t>
      </w:r>
      <w:proofErr w:type="spellStart"/>
      <w:r w:rsidRPr="00FD16D1">
        <w:rPr>
          <w:rFonts w:ascii="Times New Roman" w:hAnsi="Times New Roman" w:cs="Times New Roman"/>
          <w:b/>
          <w:bCs/>
          <w:i/>
          <w:iCs/>
          <w:lang w:val="en-ID"/>
        </w:rPr>
        <w:t>atas</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tanah</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pemerintah</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mengeluarkan</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peraturan</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yaitu</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Peraturan</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Pemerintah</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Nomor</w:t>
      </w:r>
      <w:proofErr w:type="spellEnd"/>
      <w:r w:rsidRPr="00FD16D1">
        <w:rPr>
          <w:rFonts w:ascii="Times New Roman" w:hAnsi="Times New Roman" w:cs="Times New Roman"/>
          <w:b/>
          <w:bCs/>
          <w:i/>
          <w:iCs/>
          <w:lang w:val="en-ID"/>
        </w:rPr>
        <w:t xml:space="preserve"> 10 </w:t>
      </w:r>
      <w:proofErr w:type="spellStart"/>
      <w:r w:rsidRPr="00FD16D1">
        <w:rPr>
          <w:rFonts w:ascii="Times New Roman" w:hAnsi="Times New Roman" w:cs="Times New Roman"/>
          <w:b/>
          <w:bCs/>
          <w:i/>
          <w:iCs/>
          <w:lang w:val="en-ID"/>
        </w:rPr>
        <w:t>Tahun</w:t>
      </w:r>
      <w:proofErr w:type="spellEnd"/>
      <w:r w:rsidRPr="00FD16D1">
        <w:rPr>
          <w:rFonts w:ascii="Times New Roman" w:hAnsi="Times New Roman" w:cs="Times New Roman"/>
          <w:b/>
          <w:bCs/>
          <w:i/>
          <w:iCs/>
          <w:lang w:val="en-ID"/>
        </w:rPr>
        <w:t xml:space="preserve"> 1961 </w:t>
      </w:r>
      <w:proofErr w:type="spellStart"/>
      <w:r w:rsidRPr="00FD16D1">
        <w:rPr>
          <w:rFonts w:ascii="Times New Roman" w:hAnsi="Times New Roman" w:cs="Times New Roman"/>
          <w:b/>
          <w:bCs/>
          <w:i/>
          <w:iCs/>
          <w:lang w:val="en-ID"/>
        </w:rPr>
        <w:t>tentang</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pendaftaran</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tanah</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diubah</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dengan</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peraturan</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nomor</w:t>
      </w:r>
      <w:proofErr w:type="spellEnd"/>
      <w:r w:rsidRPr="00FD16D1">
        <w:rPr>
          <w:rFonts w:ascii="Times New Roman" w:hAnsi="Times New Roman" w:cs="Times New Roman"/>
          <w:b/>
          <w:bCs/>
          <w:i/>
          <w:iCs/>
          <w:lang w:val="en-ID"/>
        </w:rPr>
        <w:t xml:space="preserve"> 24 </w:t>
      </w:r>
      <w:proofErr w:type="spellStart"/>
      <w:r w:rsidRPr="00FD16D1">
        <w:rPr>
          <w:rFonts w:ascii="Times New Roman" w:hAnsi="Times New Roman" w:cs="Times New Roman"/>
          <w:b/>
          <w:bCs/>
          <w:i/>
          <w:iCs/>
          <w:lang w:val="en-ID"/>
        </w:rPr>
        <w:t>Tahun</w:t>
      </w:r>
      <w:proofErr w:type="spellEnd"/>
      <w:r w:rsidRPr="00FD16D1">
        <w:rPr>
          <w:rFonts w:ascii="Times New Roman" w:hAnsi="Times New Roman" w:cs="Times New Roman"/>
          <w:b/>
          <w:bCs/>
          <w:i/>
          <w:iCs/>
          <w:lang w:val="en-ID"/>
        </w:rPr>
        <w:t xml:space="preserve"> 1997 </w:t>
      </w:r>
      <w:proofErr w:type="spellStart"/>
      <w:r w:rsidRPr="00FD16D1">
        <w:rPr>
          <w:rFonts w:ascii="Times New Roman" w:hAnsi="Times New Roman" w:cs="Times New Roman"/>
          <w:b/>
          <w:bCs/>
          <w:i/>
          <w:iCs/>
          <w:lang w:val="en-ID"/>
        </w:rPr>
        <w:t>tentang</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pendaftaran</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tanah</w:t>
      </w:r>
      <w:proofErr w:type="spellEnd"/>
      <w:r w:rsidRPr="00FD16D1">
        <w:rPr>
          <w:rFonts w:ascii="Times New Roman" w:hAnsi="Times New Roman" w:cs="Times New Roman"/>
          <w:b/>
          <w:bCs/>
          <w:i/>
          <w:iCs/>
          <w:lang w:val="en-ID"/>
        </w:rPr>
        <w:t xml:space="preserve"> yang </w:t>
      </w:r>
      <w:proofErr w:type="spellStart"/>
      <w:r w:rsidRPr="00FD16D1">
        <w:rPr>
          <w:rFonts w:ascii="Times New Roman" w:hAnsi="Times New Roman" w:cs="Times New Roman"/>
          <w:b/>
          <w:bCs/>
          <w:i/>
          <w:iCs/>
          <w:lang w:val="en-ID"/>
        </w:rPr>
        <w:t>dimuat</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pada</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pasal</w:t>
      </w:r>
      <w:proofErr w:type="spellEnd"/>
      <w:r w:rsidRPr="00FD16D1">
        <w:rPr>
          <w:rFonts w:ascii="Times New Roman" w:hAnsi="Times New Roman" w:cs="Times New Roman"/>
          <w:b/>
          <w:bCs/>
          <w:i/>
          <w:iCs/>
          <w:lang w:val="en-ID"/>
        </w:rPr>
        <w:t xml:space="preserve"> 37 </w:t>
      </w:r>
      <w:proofErr w:type="spellStart"/>
      <w:r w:rsidRPr="00FD16D1">
        <w:rPr>
          <w:rFonts w:ascii="Times New Roman" w:hAnsi="Times New Roman" w:cs="Times New Roman"/>
          <w:b/>
          <w:bCs/>
          <w:i/>
          <w:iCs/>
          <w:lang w:val="en-ID"/>
        </w:rPr>
        <w:t>ayat</w:t>
      </w:r>
      <w:proofErr w:type="spellEnd"/>
      <w:r w:rsidRPr="00FD16D1">
        <w:rPr>
          <w:rFonts w:ascii="Times New Roman" w:hAnsi="Times New Roman" w:cs="Times New Roman"/>
          <w:b/>
          <w:bCs/>
          <w:i/>
          <w:iCs/>
          <w:lang w:val="en-ID"/>
        </w:rPr>
        <w:t xml:space="preserve"> 1 yang </w:t>
      </w:r>
      <w:proofErr w:type="spellStart"/>
      <w:r w:rsidRPr="00FD16D1">
        <w:rPr>
          <w:rFonts w:ascii="Times New Roman" w:hAnsi="Times New Roman" w:cs="Times New Roman"/>
          <w:b/>
          <w:bCs/>
          <w:i/>
          <w:iCs/>
          <w:lang w:val="en-ID"/>
        </w:rPr>
        <w:t>berbunyi</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pemindahan</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hak</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atas</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tanah</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dalam</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hak</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milik</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satuan</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melaluli</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jual</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beli</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tukar-menukar</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hibah</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pemasukan</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dalam</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perusahaan</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dan</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perbuatan</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pemindahan</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hak</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lainnya</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kecuali</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pemindahan</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hak</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lelang</w:t>
      </w:r>
      <w:proofErr w:type="spellEnd"/>
      <w:r w:rsidRPr="00FD16D1">
        <w:rPr>
          <w:rFonts w:ascii="Times New Roman" w:hAnsi="Times New Roman" w:cs="Times New Roman"/>
          <w:b/>
          <w:bCs/>
          <w:i/>
          <w:iCs/>
          <w:lang w:val="en-ID"/>
        </w:rPr>
        <w:t xml:space="preserve"> yang </w:t>
      </w:r>
      <w:proofErr w:type="spellStart"/>
      <w:r w:rsidRPr="00FD16D1">
        <w:rPr>
          <w:rFonts w:ascii="Times New Roman" w:hAnsi="Times New Roman" w:cs="Times New Roman"/>
          <w:b/>
          <w:bCs/>
          <w:i/>
          <w:iCs/>
          <w:lang w:val="en-ID"/>
        </w:rPr>
        <w:t>hanya</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didaftarkan</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jika</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dibuktikan</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adanya</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akta</w:t>
      </w:r>
      <w:proofErr w:type="spellEnd"/>
      <w:r w:rsidRPr="00FD16D1">
        <w:rPr>
          <w:rFonts w:ascii="Times New Roman" w:hAnsi="Times New Roman" w:cs="Times New Roman"/>
          <w:b/>
          <w:bCs/>
          <w:i/>
          <w:iCs/>
          <w:lang w:val="en-ID"/>
        </w:rPr>
        <w:t xml:space="preserve"> yang </w:t>
      </w:r>
      <w:proofErr w:type="spellStart"/>
      <w:r w:rsidRPr="00FD16D1">
        <w:rPr>
          <w:rFonts w:ascii="Times New Roman" w:hAnsi="Times New Roman" w:cs="Times New Roman"/>
          <w:b/>
          <w:bCs/>
          <w:i/>
          <w:iCs/>
          <w:lang w:val="en-ID"/>
        </w:rPr>
        <w:t>sudah</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dibuat</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oleh</w:t>
      </w:r>
      <w:proofErr w:type="spellEnd"/>
      <w:r w:rsidRPr="00FD16D1">
        <w:rPr>
          <w:rFonts w:ascii="Times New Roman" w:hAnsi="Times New Roman" w:cs="Times New Roman"/>
          <w:b/>
          <w:bCs/>
          <w:i/>
          <w:iCs/>
          <w:lang w:val="en-ID"/>
        </w:rPr>
        <w:t xml:space="preserve"> PPAT”. Dalam peralihan hak atas tanah ada 2 bentuk yaitu: beralih dan diahlikan. dan Peraturan Presiden tersebut kemudian diperbaiki oleh Presiden ke tujuh Indonesia yaitu bapak Joko Widodo dengan dikeluarkannya Peraturan presiden Nomor 117 Tahun 2015 tentang Perubahan atas Peraturan Presiden Nomor 100 Tahun 2014 tentang Percepatan Pembangunan Jalan Tol di Sumatera yang segera ditambah dengan menjadi  total 24 pembangunan ruas tol Sumatra. </w:t>
      </w:r>
      <w:proofErr w:type="spellStart"/>
      <w:proofErr w:type="gramStart"/>
      <w:r w:rsidRPr="00FD16D1">
        <w:rPr>
          <w:rFonts w:ascii="Times New Roman" w:hAnsi="Times New Roman" w:cs="Times New Roman"/>
          <w:b/>
          <w:bCs/>
          <w:i/>
          <w:iCs/>
          <w:lang w:val="en-ID"/>
        </w:rPr>
        <w:t>dalam</w:t>
      </w:r>
      <w:proofErr w:type="spellEnd"/>
      <w:proofErr w:type="gram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penulisan</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jurnal</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ini</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penulis</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membah</w:t>
      </w:r>
      <w:proofErr w:type="spellEnd"/>
      <w:r w:rsidR="00FD16D1">
        <w:rPr>
          <w:rFonts w:ascii="Times New Roman" w:hAnsi="Times New Roman" w:cs="Times New Roman"/>
          <w:b/>
          <w:bCs/>
          <w:i/>
          <w:iCs/>
          <w:lang w:val="id-ID"/>
        </w:rPr>
        <w:t>a</w:t>
      </w:r>
      <w:r w:rsidR="00FD16D1">
        <w:rPr>
          <w:rFonts w:ascii="Times New Roman" w:hAnsi="Times New Roman" w:cs="Times New Roman"/>
          <w:b/>
          <w:bCs/>
          <w:i/>
          <w:iCs/>
          <w:lang w:val="en-ID"/>
        </w:rPr>
        <w:t xml:space="preserve">s </w:t>
      </w:r>
      <w:r w:rsidR="00FD16D1">
        <w:rPr>
          <w:rFonts w:ascii="Times New Roman" w:hAnsi="Times New Roman" w:cs="Times New Roman"/>
          <w:b/>
          <w:bCs/>
          <w:i/>
          <w:iCs/>
          <w:lang w:val="id-ID"/>
        </w:rPr>
        <w:t>d</w:t>
      </w:r>
      <w:proofErr w:type="spellStart"/>
      <w:r w:rsidRPr="00FD16D1">
        <w:rPr>
          <w:rFonts w:ascii="Times New Roman" w:hAnsi="Times New Roman" w:cs="Times New Roman"/>
          <w:b/>
          <w:bCs/>
          <w:i/>
          <w:iCs/>
          <w:lang w:val="en-ID"/>
        </w:rPr>
        <w:t>ua</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masalah</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lang w:val="en-ID"/>
        </w:rPr>
        <w:t>yaitu</w:t>
      </w:r>
      <w:proofErr w:type="spellEnd"/>
      <w:r w:rsidRPr="00FD16D1">
        <w:rPr>
          <w:rFonts w:ascii="Times New Roman" w:hAnsi="Times New Roman" w:cs="Times New Roman"/>
          <w:b/>
          <w:bCs/>
          <w:i/>
          <w:iCs/>
          <w:lang w:val="en-ID"/>
        </w:rPr>
        <w:t xml:space="preserve">: </w:t>
      </w:r>
      <w:proofErr w:type="spellStart"/>
      <w:r w:rsidRPr="00FD16D1">
        <w:rPr>
          <w:rFonts w:ascii="Times New Roman" w:hAnsi="Times New Roman" w:cs="Times New Roman"/>
          <w:b/>
          <w:bCs/>
          <w:i/>
          <w:iCs/>
        </w:rPr>
        <w:t>Bagaimana</w:t>
      </w:r>
      <w:proofErr w:type="spellEnd"/>
      <w:r w:rsidRPr="00FD16D1">
        <w:rPr>
          <w:rFonts w:ascii="Times New Roman" w:hAnsi="Times New Roman" w:cs="Times New Roman"/>
          <w:b/>
          <w:bCs/>
          <w:i/>
          <w:iCs/>
        </w:rPr>
        <w:t xml:space="preserve"> </w:t>
      </w:r>
      <w:proofErr w:type="spellStart"/>
      <w:r w:rsidRPr="00FD16D1">
        <w:rPr>
          <w:rFonts w:ascii="Times New Roman" w:hAnsi="Times New Roman" w:cs="Times New Roman"/>
          <w:b/>
          <w:bCs/>
          <w:i/>
          <w:iCs/>
        </w:rPr>
        <w:t>implementasi</w:t>
      </w:r>
      <w:proofErr w:type="spellEnd"/>
      <w:r w:rsidRPr="00FD16D1">
        <w:rPr>
          <w:rFonts w:ascii="Times New Roman" w:hAnsi="Times New Roman" w:cs="Times New Roman"/>
          <w:b/>
          <w:bCs/>
          <w:i/>
          <w:iCs/>
        </w:rPr>
        <w:t xml:space="preserve"> </w:t>
      </w:r>
      <w:proofErr w:type="spellStart"/>
      <w:r w:rsidRPr="00FD16D1">
        <w:rPr>
          <w:rFonts w:ascii="Times New Roman" w:hAnsi="Times New Roman" w:cs="Times New Roman"/>
          <w:b/>
          <w:bCs/>
          <w:i/>
          <w:iCs/>
        </w:rPr>
        <w:t>terhadap</w:t>
      </w:r>
      <w:proofErr w:type="spellEnd"/>
      <w:r w:rsidRPr="00FD16D1">
        <w:rPr>
          <w:rFonts w:ascii="Times New Roman" w:hAnsi="Times New Roman" w:cs="Times New Roman"/>
          <w:b/>
          <w:bCs/>
          <w:i/>
          <w:iCs/>
        </w:rPr>
        <w:t xml:space="preserve"> </w:t>
      </w:r>
      <w:proofErr w:type="spellStart"/>
      <w:r w:rsidRPr="00FD16D1">
        <w:rPr>
          <w:rFonts w:ascii="Times New Roman" w:hAnsi="Times New Roman" w:cs="Times New Roman"/>
          <w:b/>
          <w:bCs/>
          <w:i/>
          <w:iCs/>
        </w:rPr>
        <w:t>peralihan</w:t>
      </w:r>
      <w:proofErr w:type="spellEnd"/>
      <w:r w:rsidRPr="00FD16D1">
        <w:rPr>
          <w:rFonts w:ascii="Times New Roman" w:hAnsi="Times New Roman" w:cs="Times New Roman"/>
          <w:b/>
          <w:bCs/>
          <w:i/>
          <w:iCs/>
        </w:rPr>
        <w:t xml:space="preserve"> </w:t>
      </w:r>
      <w:proofErr w:type="spellStart"/>
      <w:r w:rsidRPr="00FD16D1">
        <w:rPr>
          <w:rFonts w:ascii="Times New Roman" w:hAnsi="Times New Roman" w:cs="Times New Roman"/>
          <w:b/>
          <w:bCs/>
          <w:i/>
          <w:iCs/>
        </w:rPr>
        <w:t>hak</w:t>
      </w:r>
      <w:proofErr w:type="spellEnd"/>
      <w:r w:rsidRPr="00FD16D1">
        <w:rPr>
          <w:rFonts w:ascii="Times New Roman" w:hAnsi="Times New Roman" w:cs="Times New Roman"/>
          <w:b/>
          <w:bCs/>
          <w:i/>
          <w:iCs/>
        </w:rPr>
        <w:t xml:space="preserve"> </w:t>
      </w:r>
      <w:proofErr w:type="spellStart"/>
      <w:r w:rsidRPr="00FD16D1">
        <w:rPr>
          <w:rFonts w:ascii="Times New Roman" w:hAnsi="Times New Roman" w:cs="Times New Roman"/>
          <w:b/>
          <w:bCs/>
          <w:i/>
          <w:iCs/>
        </w:rPr>
        <w:t>atas</w:t>
      </w:r>
      <w:proofErr w:type="spellEnd"/>
      <w:r w:rsidRPr="00FD16D1">
        <w:rPr>
          <w:rFonts w:ascii="Times New Roman" w:hAnsi="Times New Roman" w:cs="Times New Roman"/>
          <w:b/>
          <w:bCs/>
          <w:i/>
          <w:iCs/>
        </w:rPr>
        <w:t xml:space="preserve"> </w:t>
      </w:r>
      <w:proofErr w:type="spellStart"/>
      <w:r w:rsidRPr="00FD16D1">
        <w:rPr>
          <w:rFonts w:ascii="Times New Roman" w:hAnsi="Times New Roman" w:cs="Times New Roman"/>
          <w:b/>
          <w:bCs/>
          <w:i/>
          <w:iCs/>
        </w:rPr>
        <w:t>tanah</w:t>
      </w:r>
      <w:proofErr w:type="spellEnd"/>
      <w:r w:rsidRPr="00FD16D1">
        <w:rPr>
          <w:rFonts w:ascii="Times New Roman" w:hAnsi="Times New Roman" w:cs="Times New Roman"/>
          <w:b/>
          <w:bCs/>
          <w:i/>
          <w:iCs/>
        </w:rPr>
        <w:t xml:space="preserve"> yang </w:t>
      </w:r>
      <w:proofErr w:type="spellStart"/>
      <w:r w:rsidR="00FD16D1">
        <w:rPr>
          <w:rFonts w:ascii="Times New Roman" w:hAnsi="Times New Roman" w:cs="Times New Roman"/>
          <w:b/>
          <w:bCs/>
          <w:i/>
          <w:iCs/>
        </w:rPr>
        <w:t>akan</w:t>
      </w:r>
      <w:proofErr w:type="spellEnd"/>
      <w:r w:rsidR="00FD16D1">
        <w:rPr>
          <w:rFonts w:ascii="Times New Roman" w:hAnsi="Times New Roman" w:cs="Times New Roman"/>
          <w:b/>
          <w:bCs/>
          <w:i/>
          <w:iCs/>
        </w:rPr>
        <w:t xml:space="preserve"> </w:t>
      </w:r>
      <w:proofErr w:type="spellStart"/>
      <w:r w:rsidR="00FD16D1">
        <w:rPr>
          <w:rFonts w:ascii="Times New Roman" w:hAnsi="Times New Roman" w:cs="Times New Roman"/>
          <w:b/>
          <w:bCs/>
          <w:i/>
          <w:iCs/>
        </w:rPr>
        <w:t>digunakan</w:t>
      </w:r>
      <w:proofErr w:type="spellEnd"/>
      <w:r w:rsidR="00FD16D1">
        <w:rPr>
          <w:rFonts w:ascii="Times New Roman" w:hAnsi="Times New Roman" w:cs="Times New Roman"/>
          <w:b/>
          <w:bCs/>
          <w:i/>
          <w:iCs/>
        </w:rPr>
        <w:t xml:space="preserve"> </w:t>
      </w:r>
      <w:proofErr w:type="spellStart"/>
      <w:r w:rsidR="00FD16D1">
        <w:rPr>
          <w:rFonts w:ascii="Times New Roman" w:hAnsi="Times New Roman" w:cs="Times New Roman"/>
          <w:b/>
          <w:bCs/>
          <w:i/>
          <w:iCs/>
        </w:rPr>
        <w:t>untuk</w:t>
      </w:r>
      <w:proofErr w:type="spellEnd"/>
      <w:r w:rsidR="00FD16D1">
        <w:rPr>
          <w:rFonts w:ascii="Times New Roman" w:hAnsi="Times New Roman" w:cs="Times New Roman"/>
          <w:b/>
          <w:bCs/>
          <w:i/>
          <w:iCs/>
        </w:rPr>
        <w:t xml:space="preserve"> </w:t>
      </w:r>
      <w:proofErr w:type="spellStart"/>
      <w:r w:rsidR="00FD16D1">
        <w:rPr>
          <w:rFonts w:ascii="Times New Roman" w:hAnsi="Times New Roman" w:cs="Times New Roman"/>
          <w:b/>
          <w:bCs/>
          <w:i/>
          <w:iCs/>
        </w:rPr>
        <w:t>jalan</w:t>
      </w:r>
      <w:proofErr w:type="spellEnd"/>
      <w:r w:rsidR="00FD16D1">
        <w:rPr>
          <w:rFonts w:ascii="Times New Roman" w:hAnsi="Times New Roman" w:cs="Times New Roman"/>
          <w:b/>
          <w:bCs/>
          <w:i/>
          <w:iCs/>
        </w:rPr>
        <w:t xml:space="preserve"> </w:t>
      </w:r>
      <w:proofErr w:type="spellStart"/>
      <w:r w:rsidR="00FD16D1">
        <w:rPr>
          <w:rFonts w:ascii="Times New Roman" w:hAnsi="Times New Roman" w:cs="Times New Roman"/>
          <w:b/>
          <w:bCs/>
          <w:i/>
          <w:iCs/>
        </w:rPr>
        <w:t>tol</w:t>
      </w:r>
      <w:proofErr w:type="spellEnd"/>
      <w:r w:rsidR="00FD16D1">
        <w:rPr>
          <w:rFonts w:ascii="Times New Roman" w:hAnsi="Times New Roman" w:cs="Times New Roman"/>
          <w:b/>
          <w:bCs/>
          <w:i/>
          <w:iCs/>
          <w:lang w:val="id-ID"/>
        </w:rPr>
        <w:t xml:space="preserve"> d</w:t>
      </w:r>
      <w:r w:rsidRPr="00FD16D1">
        <w:rPr>
          <w:rFonts w:ascii="Times New Roman" w:hAnsi="Times New Roman" w:cs="Times New Roman"/>
          <w:b/>
          <w:bCs/>
          <w:i/>
          <w:iCs/>
        </w:rPr>
        <w:t xml:space="preserve">an </w:t>
      </w:r>
      <w:proofErr w:type="spellStart"/>
      <w:r w:rsidRPr="00FD16D1">
        <w:rPr>
          <w:rFonts w:ascii="Times New Roman" w:hAnsi="Times New Roman" w:cs="Times New Roman"/>
          <w:b/>
          <w:bCs/>
          <w:i/>
          <w:iCs/>
        </w:rPr>
        <w:t>Apa</w:t>
      </w:r>
      <w:proofErr w:type="spellEnd"/>
      <w:r w:rsidRPr="00FD16D1">
        <w:rPr>
          <w:rFonts w:ascii="Times New Roman" w:hAnsi="Times New Roman" w:cs="Times New Roman"/>
          <w:b/>
          <w:bCs/>
          <w:i/>
          <w:iCs/>
        </w:rPr>
        <w:t xml:space="preserve"> </w:t>
      </w:r>
      <w:proofErr w:type="spellStart"/>
      <w:r w:rsidRPr="00FD16D1">
        <w:rPr>
          <w:rFonts w:ascii="Times New Roman" w:hAnsi="Times New Roman" w:cs="Times New Roman"/>
          <w:b/>
          <w:bCs/>
          <w:i/>
          <w:iCs/>
        </w:rPr>
        <w:t>dampak</w:t>
      </w:r>
      <w:proofErr w:type="spellEnd"/>
      <w:r w:rsidRPr="00FD16D1">
        <w:rPr>
          <w:rFonts w:ascii="Times New Roman" w:hAnsi="Times New Roman" w:cs="Times New Roman"/>
          <w:b/>
          <w:bCs/>
          <w:i/>
          <w:iCs/>
        </w:rPr>
        <w:t xml:space="preserve"> </w:t>
      </w:r>
      <w:proofErr w:type="spellStart"/>
      <w:r w:rsidRPr="00FD16D1">
        <w:rPr>
          <w:rFonts w:ascii="Times New Roman" w:hAnsi="Times New Roman" w:cs="Times New Roman"/>
          <w:b/>
          <w:bCs/>
          <w:i/>
          <w:iCs/>
        </w:rPr>
        <w:t>terhadap</w:t>
      </w:r>
      <w:proofErr w:type="spellEnd"/>
      <w:r w:rsidRPr="00FD16D1">
        <w:rPr>
          <w:rFonts w:ascii="Times New Roman" w:hAnsi="Times New Roman" w:cs="Times New Roman"/>
          <w:b/>
          <w:bCs/>
          <w:i/>
          <w:iCs/>
        </w:rPr>
        <w:t xml:space="preserve"> </w:t>
      </w:r>
      <w:proofErr w:type="spellStart"/>
      <w:r w:rsidRPr="00FD16D1">
        <w:rPr>
          <w:rFonts w:ascii="Times New Roman" w:hAnsi="Times New Roman" w:cs="Times New Roman"/>
          <w:b/>
          <w:bCs/>
          <w:i/>
          <w:iCs/>
        </w:rPr>
        <w:t>warga</w:t>
      </w:r>
      <w:proofErr w:type="spellEnd"/>
      <w:r w:rsidRPr="00FD16D1">
        <w:rPr>
          <w:rFonts w:ascii="Times New Roman" w:hAnsi="Times New Roman" w:cs="Times New Roman"/>
          <w:b/>
          <w:bCs/>
          <w:i/>
          <w:iCs/>
        </w:rPr>
        <w:t xml:space="preserve"> yang </w:t>
      </w:r>
      <w:proofErr w:type="spellStart"/>
      <w:r w:rsidRPr="00FD16D1">
        <w:rPr>
          <w:rFonts w:ascii="Times New Roman" w:hAnsi="Times New Roman" w:cs="Times New Roman"/>
          <w:b/>
          <w:bCs/>
          <w:i/>
          <w:iCs/>
        </w:rPr>
        <w:t>menolak</w:t>
      </w:r>
      <w:proofErr w:type="spellEnd"/>
      <w:r w:rsidRPr="00FD16D1">
        <w:rPr>
          <w:rFonts w:ascii="Times New Roman" w:hAnsi="Times New Roman" w:cs="Times New Roman"/>
          <w:b/>
          <w:bCs/>
          <w:i/>
          <w:iCs/>
        </w:rPr>
        <w:t xml:space="preserve"> Tanah </w:t>
      </w:r>
      <w:proofErr w:type="spellStart"/>
      <w:r w:rsidRPr="00FD16D1">
        <w:rPr>
          <w:rFonts w:ascii="Times New Roman" w:hAnsi="Times New Roman" w:cs="Times New Roman"/>
          <w:b/>
          <w:bCs/>
          <w:i/>
          <w:iCs/>
        </w:rPr>
        <w:t>nya</w:t>
      </w:r>
      <w:proofErr w:type="spellEnd"/>
      <w:r w:rsidRPr="00FD16D1">
        <w:rPr>
          <w:rFonts w:ascii="Times New Roman" w:hAnsi="Times New Roman" w:cs="Times New Roman"/>
          <w:b/>
          <w:bCs/>
          <w:i/>
          <w:iCs/>
        </w:rPr>
        <w:t xml:space="preserve"> </w:t>
      </w:r>
      <w:proofErr w:type="spellStart"/>
      <w:r w:rsidRPr="00FD16D1">
        <w:rPr>
          <w:rFonts w:ascii="Times New Roman" w:hAnsi="Times New Roman" w:cs="Times New Roman"/>
          <w:b/>
          <w:bCs/>
          <w:i/>
          <w:iCs/>
        </w:rPr>
        <w:t>untuk</w:t>
      </w:r>
      <w:proofErr w:type="spellEnd"/>
      <w:r w:rsidRPr="00FD16D1">
        <w:rPr>
          <w:rFonts w:ascii="Times New Roman" w:hAnsi="Times New Roman" w:cs="Times New Roman"/>
          <w:b/>
          <w:bCs/>
          <w:i/>
          <w:iCs/>
        </w:rPr>
        <w:t xml:space="preserve"> </w:t>
      </w:r>
      <w:proofErr w:type="spellStart"/>
      <w:r w:rsidRPr="00FD16D1">
        <w:rPr>
          <w:rFonts w:ascii="Times New Roman" w:hAnsi="Times New Roman" w:cs="Times New Roman"/>
          <w:b/>
          <w:bCs/>
          <w:i/>
          <w:iCs/>
        </w:rPr>
        <w:t>dijual</w:t>
      </w:r>
      <w:proofErr w:type="spellEnd"/>
      <w:r w:rsidRPr="00FD16D1">
        <w:rPr>
          <w:rFonts w:ascii="Times New Roman" w:hAnsi="Times New Roman" w:cs="Times New Roman"/>
          <w:b/>
          <w:bCs/>
          <w:i/>
          <w:iCs/>
        </w:rPr>
        <w:t xml:space="preserve"> </w:t>
      </w:r>
      <w:proofErr w:type="spellStart"/>
      <w:r w:rsidRPr="00FD16D1">
        <w:rPr>
          <w:rFonts w:ascii="Times New Roman" w:hAnsi="Times New Roman" w:cs="Times New Roman"/>
          <w:b/>
          <w:bCs/>
          <w:i/>
          <w:iCs/>
        </w:rPr>
        <w:t>dan</w:t>
      </w:r>
      <w:proofErr w:type="spellEnd"/>
      <w:r w:rsidRPr="00FD16D1">
        <w:rPr>
          <w:rFonts w:ascii="Times New Roman" w:hAnsi="Times New Roman" w:cs="Times New Roman"/>
          <w:b/>
          <w:bCs/>
          <w:i/>
          <w:iCs/>
        </w:rPr>
        <w:t xml:space="preserve"> </w:t>
      </w:r>
      <w:proofErr w:type="spellStart"/>
      <w:r w:rsidRPr="00FD16D1">
        <w:rPr>
          <w:rFonts w:ascii="Times New Roman" w:hAnsi="Times New Roman" w:cs="Times New Roman"/>
          <w:b/>
          <w:bCs/>
          <w:i/>
          <w:iCs/>
        </w:rPr>
        <w:t>digunakan</w:t>
      </w:r>
      <w:proofErr w:type="spellEnd"/>
      <w:r w:rsidRPr="00FD16D1">
        <w:rPr>
          <w:rFonts w:ascii="Times New Roman" w:hAnsi="Times New Roman" w:cs="Times New Roman"/>
          <w:b/>
          <w:bCs/>
          <w:i/>
          <w:iCs/>
        </w:rPr>
        <w:t xml:space="preserve"> </w:t>
      </w:r>
      <w:proofErr w:type="spellStart"/>
      <w:r w:rsidRPr="00FD16D1">
        <w:rPr>
          <w:rFonts w:ascii="Times New Roman" w:hAnsi="Times New Roman" w:cs="Times New Roman"/>
          <w:b/>
          <w:bCs/>
          <w:i/>
          <w:iCs/>
        </w:rPr>
        <w:t>untuk</w:t>
      </w:r>
      <w:proofErr w:type="spellEnd"/>
      <w:r w:rsidRPr="00FD16D1">
        <w:rPr>
          <w:rFonts w:ascii="Times New Roman" w:hAnsi="Times New Roman" w:cs="Times New Roman"/>
          <w:b/>
          <w:bCs/>
          <w:i/>
          <w:iCs/>
        </w:rPr>
        <w:t xml:space="preserve"> </w:t>
      </w:r>
      <w:proofErr w:type="spellStart"/>
      <w:r w:rsidRPr="00FD16D1">
        <w:rPr>
          <w:rFonts w:ascii="Times New Roman" w:hAnsi="Times New Roman" w:cs="Times New Roman"/>
          <w:b/>
          <w:bCs/>
          <w:i/>
          <w:iCs/>
        </w:rPr>
        <w:t>kepentingan</w:t>
      </w:r>
      <w:proofErr w:type="spellEnd"/>
      <w:r w:rsidRPr="00FD16D1">
        <w:rPr>
          <w:rFonts w:ascii="Times New Roman" w:hAnsi="Times New Roman" w:cs="Times New Roman"/>
          <w:b/>
          <w:bCs/>
          <w:i/>
          <w:iCs/>
        </w:rPr>
        <w:t xml:space="preserve"> </w:t>
      </w:r>
      <w:proofErr w:type="spellStart"/>
      <w:r w:rsidRPr="00FD16D1">
        <w:rPr>
          <w:rFonts w:ascii="Times New Roman" w:hAnsi="Times New Roman" w:cs="Times New Roman"/>
          <w:b/>
          <w:bCs/>
          <w:i/>
          <w:iCs/>
        </w:rPr>
        <w:t>umum</w:t>
      </w:r>
      <w:proofErr w:type="spellEnd"/>
      <w:r w:rsidRPr="00FD16D1">
        <w:rPr>
          <w:rFonts w:ascii="Times New Roman" w:hAnsi="Times New Roman" w:cs="Times New Roman"/>
          <w:b/>
          <w:bCs/>
          <w:i/>
          <w:iCs/>
        </w:rPr>
        <w:t xml:space="preserve"> </w:t>
      </w:r>
      <w:proofErr w:type="spellStart"/>
      <w:r w:rsidRPr="00FD16D1">
        <w:rPr>
          <w:rFonts w:ascii="Times New Roman" w:hAnsi="Times New Roman" w:cs="Times New Roman"/>
          <w:b/>
          <w:bCs/>
          <w:i/>
          <w:iCs/>
        </w:rPr>
        <w:t>terkait</w:t>
      </w:r>
      <w:proofErr w:type="spellEnd"/>
      <w:r w:rsidRPr="00FD16D1">
        <w:rPr>
          <w:rFonts w:ascii="Times New Roman" w:hAnsi="Times New Roman" w:cs="Times New Roman"/>
          <w:b/>
          <w:bCs/>
          <w:i/>
          <w:iCs/>
        </w:rPr>
        <w:t xml:space="preserve"> </w:t>
      </w:r>
      <w:proofErr w:type="spellStart"/>
      <w:r w:rsidRPr="00FD16D1">
        <w:rPr>
          <w:rFonts w:ascii="Times New Roman" w:hAnsi="Times New Roman" w:cs="Times New Roman"/>
          <w:b/>
          <w:bCs/>
          <w:i/>
          <w:iCs/>
        </w:rPr>
        <w:t>pembangunan</w:t>
      </w:r>
      <w:proofErr w:type="spellEnd"/>
      <w:r w:rsidRPr="00FD16D1">
        <w:rPr>
          <w:rFonts w:ascii="Times New Roman" w:hAnsi="Times New Roman" w:cs="Times New Roman"/>
          <w:b/>
          <w:bCs/>
          <w:i/>
          <w:iCs/>
        </w:rPr>
        <w:t xml:space="preserve"> </w:t>
      </w:r>
      <w:proofErr w:type="spellStart"/>
      <w:r w:rsidRPr="00FD16D1">
        <w:rPr>
          <w:rFonts w:ascii="Times New Roman" w:hAnsi="Times New Roman" w:cs="Times New Roman"/>
          <w:b/>
          <w:bCs/>
          <w:i/>
          <w:iCs/>
        </w:rPr>
        <w:t>jalan</w:t>
      </w:r>
      <w:proofErr w:type="spellEnd"/>
      <w:r w:rsidRPr="00FD16D1">
        <w:rPr>
          <w:rFonts w:ascii="Times New Roman" w:hAnsi="Times New Roman" w:cs="Times New Roman"/>
          <w:b/>
          <w:bCs/>
          <w:i/>
          <w:iCs/>
        </w:rPr>
        <w:t xml:space="preserve"> </w:t>
      </w:r>
      <w:proofErr w:type="spellStart"/>
      <w:r w:rsidRPr="00FD16D1">
        <w:rPr>
          <w:rFonts w:ascii="Times New Roman" w:hAnsi="Times New Roman" w:cs="Times New Roman"/>
          <w:b/>
          <w:bCs/>
          <w:i/>
          <w:iCs/>
        </w:rPr>
        <w:t>tol</w:t>
      </w:r>
      <w:proofErr w:type="spellEnd"/>
      <w:r w:rsidR="00FD16D1">
        <w:rPr>
          <w:rFonts w:ascii="Times New Roman" w:hAnsi="Times New Roman" w:cs="Times New Roman"/>
          <w:b/>
          <w:bCs/>
          <w:i/>
          <w:iCs/>
          <w:lang w:val="id-ID"/>
        </w:rPr>
        <w:t>?</w:t>
      </w:r>
    </w:p>
    <w:p w:rsidR="00A52C9D" w:rsidRPr="00A52C9D" w:rsidRDefault="00A52C9D" w:rsidP="00A52C9D">
      <w:pPr>
        <w:jc w:val="both"/>
        <w:rPr>
          <w:rFonts w:ascii="Times New Roman" w:hAnsi="Times New Roman" w:cs="Times New Roman"/>
          <w:sz w:val="24"/>
          <w:szCs w:val="24"/>
        </w:rPr>
      </w:pPr>
      <w:r w:rsidRPr="00A52C9D">
        <w:rPr>
          <w:rFonts w:ascii="Times New Roman" w:hAnsi="Times New Roman" w:cs="Times New Roman"/>
          <w:sz w:val="24"/>
          <w:szCs w:val="24"/>
        </w:rPr>
        <w:t xml:space="preserve">Kata </w:t>
      </w:r>
      <w:proofErr w:type="spellStart"/>
      <w:r w:rsidRPr="00A52C9D">
        <w:rPr>
          <w:rFonts w:ascii="Times New Roman" w:hAnsi="Times New Roman" w:cs="Times New Roman"/>
          <w:sz w:val="24"/>
          <w:szCs w:val="24"/>
        </w:rPr>
        <w:t>Kunci</w:t>
      </w:r>
      <w:proofErr w:type="spellEnd"/>
      <w:r w:rsidRPr="00A52C9D">
        <w:rPr>
          <w:rFonts w:ascii="Times New Roman" w:hAnsi="Times New Roman" w:cs="Times New Roman"/>
          <w:sz w:val="24"/>
          <w:szCs w:val="24"/>
        </w:rPr>
        <w:t xml:space="preserve">: </w:t>
      </w:r>
      <w:r w:rsidRPr="00FD16D1">
        <w:rPr>
          <w:rFonts w:ascii="Times New Roman" w:hAnsi="Times New Roman" w:cs="Times New Roman"/>
          <w:b/>
          <w:bCs/>
          <w:i/>
          <w:iCs/>
          <w:lang w:val="en-ID"/>
        </w:rPr>
        <w:t>Tinjauan Yuridis, Peralihan Hak Atas Tanah, Peralihan Hak Atas Tanah</w:t>
      </w:r>
      <w:r w:rsidRPr="00A52C9D">
        <w:rPr>
          <w:rFonts w:ascii="Times New Roman" w:hAnsi="Times New Roman" w:cs="Times New Roman"/>
          <w:sz w:val="24"/>
          <w:szCs w:val="24"/>
          <w:lang w:val="en-ID"/>
        </w:rPr>
        <w:t>.</w:t>
      </w:r>
    </w:p>
    <w:p w:rsidR="00A52C9D" w:rsidRPr="00A52C9D" w:rsidRDefault="00A52C9D" w:rsidP="00A52C9D">
      <w:pPr>
        <w:jc w:val="center"/>
        <w:rPr>
          <w:rFonts w:ascii="Times New Roman" w:hAnsi="Times New Roman" w:cs="Times New Roman"/>
          <w:sz w:val="24"/>
          <w:szCs w:val="24"/>
        </w:rPr>
      </w:pPr>
      <w:r w:rsidRPr="00A52C9D">
        <w:rPr>
          <w:rFonts w:ascii="Times New Roman" w:hAnsi="Times New Roman" w:cs="Times New Roman"/>
          <w:sz w:val="24"/>
          <w:szCs w:val="24"/>
        </w:rPr>
        <w:t>Abstarct</w:t>
      </w:r>
    </w:p>
    <w:p w:rsidR="00277ACA" w:rsidRPr="00FD16D1" w:rsidRDefault="00277ACA" w:rsidP="00A52C9D">
      <w:pPr>
        <w:spacing w:after="0" w:line="240" w:lineRule="auto"/>
        <w:jc w:val="both"/>
        <w:rPr>
          <w:rFonts w:ascii="Times New Roman" w:hAnsi="Times New Roman" w:cs="Times New Roman"/>
          <w:b/>
          <w:bCs/>
          <w:i/>
          <w:iCs/>
          <w:lang w:val="id-ID"/>
        </w:rPr>
      </w:pPr>
      <w:r w:rsidRPr="00FD16D1">
        <w:rPr>
          <w:rFonts w:ascii="Times New Roman" w:hAnsi="Times New Roman" w:cs="Times New Roman"/>
          <w:b/>
          <w:bCs/>
          <w:i/>
          <w:iCs/>
        </w:rPr>
        <w:t xml:space="preserve">Soil is an important element in life. The functions and benefits contained provide many benefits for humans. In the transfer of land rights, the government issued regulations, namely: Government Regulation Number 10 of 1961 concerning land registration amended by regulation number 24 of 1997 concerning land registration contained in article 37 paragraph 1 which reads "transfer of rights to land in unit property rights through sale and purchase. , exchanges, grants, income in the company and other acts of transfer of rights, except the transfer of auction rights which are only registered if it is proven that there are deeds that have been made by PPAT ”. There are two forms of transfer of land rights, namely: transfer and diahlikan. </w:t>
      </w:r>
      <w:proofErr w:type="gramStart"/>
      <w:r w:rsidRPr="00FD16D1">
        <w:rPr>
          <w:rFonts w:ascii="Times New Roman" w:hAnsi="Times New Roman" w:cs="Times New Roman"/>
          <w:b/>
          <w:bCs/>
          <w:i/>
          <w:iCs/>
        </w:rPr>
        <w:t>and</w:t>
      </w:r>
      <w:proofErr w:type="gramEnd"/>
      <w:r w:rsidRPr="00FD16D1">
        <w:rPr>
          <w:rFonts w:ascii="Times New Roman" w:hAnsi="Times New Roman" w:cs="Times New Roman"/>
          <w:b/>
          <w:bCs/>
          <w:i/>
          <w:iCs/>
        </w:rPr>
        <w:t xml:space="preserve"> the Presidential Regulation was then revised by the seventh President of Indonesia, Mr. Joko Widodo with the issuance of Presidential Regulation Number 117 of 2015 concerning Amendments to Presidential Regulation Number 100 of 2014 concerning the Acceleration of Toll Road Development in Sumatra which will soon be added to a total of 24 Sumatra toll road developments. . In writing this journal, the author discusses a problem, namely: How is the implementation of the transfer of land rights to be used</w:t>
      </w:r>
      <w:r w:rsidR="00FD16D1">
        <w:rPr>
          <w:rFonts w:ascii="Times New Roman" w:hAnsi="Times New Roman" w:cs="Times New Roman"/>
          <w:b/>
          <w:bCs/>
          <w:i/>
          <w:iCs/>
        </w:rPr>
        <w:t xml:space="preserve"> for road telling?</w:t>
      </w:r>
    </w:p>
    <w:p w:rsidR="00A52C9D" w:rsidRPr="00FD16D1" w:rsidRDefault="00A52C9D" w:rsidP="00A52C9D">
      <w:pPr>
        <w:spacing w:after="0" w:line="240" w:lineRule="auto"/>
        <w:jc w:val="both"/>
        <w:rPr>
          <w:rFonts w:ascii="Times New Roman" w:hAnsi="Times New Roman" w:cs="Times New Roman"/>
          <w:b/>
          <w:bCs/>
          <w:i/>
          <w:iCs/>
        </w:rPr>
      </w:pPr>
    </w:p>
    <w:p w:rsidR="00277ACA" w:rsidRPr="00FD16D1" w:rsidRDefault="00277ACA" w:rsidP="00A52C9D">
      <w:pPr>
        <w:spacing w:after="0" w:line="240" w:lineRule="auto"/>
        <w:jc w:val="both"/>
        <w:rPr>
          <w:rFonts w:ascii="Times New Roman" w:hAnsi="Times New Roman" w:cs="Times New Roman"/>
          <w:b/>
          <w:bCs/>
          <w:i/>
          <w:iCs/>
        </w:rPr>
      </w:pPr>
      <w:r w:rsidRPr="00FD16D1">
        <w:rPr>
          <w:rFonts w:ascii="Times New Roman" w:hAnsi="Times New Roman" w:cs="Times New Roman"/>
          <w:b/>
          <w:bCs/>
          <w:i/>
          <w:iCs/>
        </w:rPr>
        <w:t>Keywords: Juridical Overview, Transfer of Land Rights, Transfer of Land Rights.</w:t>
      </w:r>
    </w:p>
    <w:p w:rsidR="006C27A7" w:rsidRDefault="006C27A7" w:rsidP="006C27A7">
      <w:pPr>
        <w:spacing w:after="0"/>
        <w:rPr>
          <w:rFonts w:ascii="Times New Roman" w:hAnsi="Times New Roman" w:cs="Times New Roman"/>
          <w:sz w:val="24"/>
          <w:szCs w:val="24"/>
          <w:lang w:val="id-ID"/>
        </w:rPr>
      </w:pPr>
    </w:p>
    <w:p w:rsidR="00FD16D1" w:rsidRPr="00FD16D1" w:rsidRDefault="00FD16D1" w:rsidP="006C27A7">
      <w:pPr>
        <w:spacing w:after="0"/>
        <w:rPr>
          <w:rFonts w:ascii="Times New Roman" w:hAnsi="Times New Roman" w:cs="Times New Roman"/>
          <w:sz w:val="24"/>
          <w:szCs w:val="24"/>
          <w:lang w:val="id-ID"/>
        </w:rPr>
      </w:pPr>
    </w:p>
    <w:p w:rsidR="006C27A7" w:rsidRPr="00A52C9D" w:rsidRDefault="006C27A7" w:rsidP="000D1306">
      <w:pPr>
        <w:pStyle w:val="ListParagraph"/>
        <w:numPr>
          <w:ilvl w:val="0"/>
          <w:numId w:val="1"/>
        </w:numPr>
        <w:spacing w:after="0"/>
        <w:ind w:left="284" w:hanging="284"/>
        <w:jc w:val="both"/>
        <w:rPr>
          <w:rFonts w:ascii="Times New Roman" w:hAnsi="Times New Roman" w:cs="Times New Roman"/>
          <w:b/>
          <w:sz w:val="24"/>
          <w:szCs w:val="24"/>
          <w:lang w:val="en-ID"/>
        </w:rPr>
      </w:pPr>
      <w:proofErr w:type="spellStart"/>
      <w:r w:rsidRPr="00A52C9D">
        <w:rPr>
          <w:rFonts w:ascii="Times New Roman" w:hAnsi="Times New Roman" w:cs="Times New Roman"/>
          <w:b/>
          <w:sz w:val="24"/>
          <w:szCs w:val="24"/>
          <w:lang w:val="en-ID"/>
        </w:rPr>
        <w:lastRenderedPageBreak/>
        <w:t>Pendahuluan</w:t>
      </w:r>
      <w:proofErr w:type="spellEnd"/>
    </w:p>
    <w:p w:rsidR="004D5386" w:rsidRPr="00A52C9D" w:rsidRDefault="004D5386" w:rsidP="000D1306">
      <w:pPr>
        <w:spacing w:after="0"/>
        <w:jc w:val="both"/>
        <w:rPr>
          <w:rFonts w:ascii="Times New Roman" w:hAnsi="Times New Roman" w:cs="Times New Roman"/>
          <w:sz w:val="24"/>
          <w:szCs w:val="24"/>
          <w:lang w:val="en-ID"/>
        </w:rPr>
      </w:pPr>
    </w:p>
    <w:p w:rsidR="004D5386" w:rsidRPr="00A52C9D" w:rsidRDefault="004D5386" w:rsidP="000D1306">
      <w:pPr>
        <w:spacing w:after="0"/>
        <w:jc w:val="both"/>
        <w:rPr>
          <w:rFonts w:ascii="Times New Roman" w:hAnsi="Times New Roman" w:cs="Times New Roman"/>
          <w:sz w:val="24"/>
          <w:szCs w:val="24"/>
          <w:lang w:val="en-ID"/>
        </w:rPr>
      </w:pPr>
      <w:proofErr w:type="gramStart"/>
      <w:r w:rsidRPr="00A52C9D">
        <w:rPr>
          <w:rFonts w:ascii="Times New Roman" w:hAnsi="Times New Roman" w:cs="Times New Roman"/>
          <w:sz w:val="24"/>
          <w:szCs w:val="24"/>
          <w:lang w:val="en-ID"/>
        </w:rPr>
        <w:t>Tanah merupakan elemen penting yang ada dalam kehidupan.</w:t>
      </w:r>
      <w:proofErr w:type="gramEnd"/>
      <w:r w:rsidRPr="00A52C9D">
        <w:rPr>
          <w:rFonts w:ascii="Times New Roman" w:hAnsi="Times New Roman" w:cs="Times New Roman"/>
          <w:sz w:val="24"/>
          <w:szCs w:val="24"/>
          <w:lang w:val="en-ID"/>
        </w:rPr>
        <w:t xml:space="preserve"> </w:t>
      </w:r>
      <w:proofErr w:type="gramStart"/>
      <w:r w:rsidRPr="00A52C9D">
        <w:rPr>
          <w:rFonts w:ascii="Times New Roman" w:hAnsi="Times New Roman" w:cs="Times New Roman"/>
          <w:sz w:val="24"/>
          <w:szCs w:val="24"/>
          <w:lang w:val="en-ID"/>
        </w:rPr>
        <w:t>Fungsi dan manfaat yang terkandung memberikan banyak keuntungan bagi manusia.</w:t>
      </w:r>
      <w:proofErr w:type="gramEnd"/>
      <w:r w:rsidRPr="00A52C9D">
        <w:rPr>
          <w:rFonts w:ascii="Times New Roman" w:hAnsi="Times New Roman" w:cs="Times New Roman"/>
          <w:sz w:val="24"/>
          <w:szCs w:val="24"/>
          <w:lang w:val="en-ID"/>
        </w:rPr>
        <w:t xml:space="preserve"> Pada saat ini kebutuhan </w:t>
      </w:r>
      <w:proofErr w:type="gramStart"/>
      <w:r w:rsidRPr="00A52C9D">
        <w:rPr>
          <w:rFonts w:ascii="Times New Roman" w:hAnsi="Times New Roman" w:cs="Times New Roman"/>
          <w:sz w:val="24"/>
          <w:szCs w:val="24"/>
          <w:lang w:val="en-ID"/>
        </w:rPr>
        <w:t>akan</w:t>
      </w:r>
      <w:proofErr w:type="gramEnd"/>
      <w:r w:rsidRPr="00A52C9D">
        <w:rPr>
          <w:rFonts w:ascii="Times New Roman" w:hAnsi="Times New Roman" w:cs="Times New Roman"/>
          <w:sz w:val="24"/>
          <w:szCs w:val="24"/>
          <w:lang w:val="en-ID"/>
        </w:rPr>
        <w:t xml:space="preserve"> tanah sangatlah tinggi terutama di daerah kota besar. </w:t>
      </w:r>
      <w:proofErr w:type="gramStart"/>
      <w:r w:rsidRPr="00A52C9D">
        <w:rPr>
          <w:rFonts w:ascii="Times New Roman" w:hAnsi="Times New Roman" w:cs="Times New Roman"/>
          <w:sz w:val="24"/>
          <w:szCs w:val="24"/>
          <w:lang w:val="en-ID"/>
        </w:rPr>
        <w:t>Hal tesebut dipengaruhi oleh pertumbuhan penduduk yang begitu pesat.</w:t>
      </w:r>
      <w:proofErr w:type="gramEnd"/>
      <w:r w:rsidRPr="00A52C9D">
        <w:rPr>
          <w:rFonts w:ascii="Times New Roman" w:hAnsi="Times New Roman" w:cs="Times New Roman"/>
          <w:sz w:val="24"/>
          <w:szCs w:val="24"/>
          <w:lang w:val="en-ID"/>
        </w:rPr>
        <w:t xml:space="preserve"> Selain itu karena populasi yang ada di </w:t>
      </w:r>
      <w:proofErr w:type="gramStart"/>
      <w:r w:rsidRPr="00A52C9D">
        <w:rPr>
          <w:rFonts w:ascii="Times New Roman" w:hAnsi="Times New Roman" w:cs="Times New Roman"/>
          <w:sz w:val="24"/>
          <w:szCs w:val="24"/>
          <w:lang w:val="en-ID"/>
        </w:rPr>
        <w:t>kota</w:t>
      </w:r>
      <w:proofErr w:type="gramEnd"/>
      <w:r w:rsidRPr="00A52C9D">
        <w:rPr>
          <w:rFonts w:ascii="Times New Roman" w:hAnsi="Times New Roman" w:cs="Times New Roman"/>
          <w:sz w:val="24"/>
          <w:szCs w:val="24"/>
          <w:lang w:val="en-ID"/>
        </w:rPr>
        <w:t xml:space="preserve"> besar yang tinggi, kemacetan pun seolah menjadi hal yang biasa di kota-kota besar. </w:t>
      </w:r>
      <w:proofErr w:type="gramStart"/>
      <w:r w:rsidRPr="00A52C9D">
        <w:rPr>
          <w:rFonts w:ascii="Times New Roman" w:hAnsi="Times New Roman" w:cs="Times New Roman"/>
          <w:sz w:val="24"/>
          <w:szCs w:val="24"/>
          <w:lang w:val="en-ID"/>
        </w:rPr>
        <w:t>Maka tidak jarang pula pada saat ini masyarakat memilih untuk membeli tanah dan untuk tempat tinggal di kawasan sekitar kota-kota besar.</w:t>
      </w:r>
      <w:proofErr w:type="gramEnd"/>
      <w:r w:rsidRPr="00A52C9D">
        <w:rPr>
          <w:rFonts w:ascii="Times New Roman" w:hAnsi="Times New Roman" w:cs="Times New Roman"/>
          <w:sz w:val="24"/>
          <w:szCs w:val="24"/>
          <w:lang w:val="en-ID"/>
        </w:rPr>
        <w:t xml:space="preserve"> Sehingga pembangunan jalan tol merupakan salah satu pemecah permasalahan yang ada di </w:t>
      </w:r>
      <w:proofErr w:type="gramStart"/>
      <w:r w:rsidRPr="00A52C9D">
        <w:rPr>
          <w:rFonts w:ascii="Times New Roman" w:hAnsi="Times New Roman" w:cs="Times New Roman"/>
          <w:sz w:val="24"/>
          <w:szCs w:val="24"/>
          <w:lang w:val="en-ID"/>
        </w:rPr>
        <w:t>kota</w:t>
      </w:r>
      <w:proofErr w:type="gramEnd"/>
      <w:r w:rsidRPr="00A52C9D">
        <w:rPr>
          <w:rFonts w:ascii="Times New Roman" w:hAnsi="Times New Roman" w:cs="Times New Roman"/>
          <w:sz w:val="24"/>
          <w:szCs w:val="24"/>
          <w:lang w:val="en-ID"/>
        </w:rPr>
        <w:t xml:space="preserve"> besar.</w:t>
      </w:r>
    </w:p>
    <w:p w:rsidR="00E653EA" w:rsidRPr="00A52C9D" w:rsidRDefault="00E653EA" w:rsidP="000D1306">
      <w:pPr>
        <w:spacing w:after="0"/>
        <w:jc w:val="both"/>
        <w:rPr>
          <w:rFonts w:ascii="Times New Roman" w:hAnsi="Times New Roman" w:cs="Times New Roman"/>
          <w:sz w:val="24"/>
          <w:szCs w:val="24"/>
          <w:lang w:val="en-ID"/>
        </w:rPr>
      </w:pPr>
    </w:p>
    <w:p w:rsidR="00E653EA" w:rsidRPr="00A52C9D" w:rsidRDefault="00E653EA" w:rsidP="000D1306">
      <w:pPr>
        <w:spacing w:after="0"/>
        <w:jc w:val="both"/>
        <w:rPr>
          <w:rFonts w:ascii="Times New Roman" w:hAnsi="Times New Roman" w:cs="Times New Roman"/>
          <w:sz w:val="24"/>
          <w:szCs w:val="24"/>
          <w:lang w:val="en-ID"/>
        </w:rPr>
      </w:pPr>
      <w:r w:rsidRPr="00A52C9D">
        <w:rPr>
          <w:rFonts w:ascii="Times New Roman" w:hAnsi="Times New Roman" w:cs="Times New Roman"/>
          <w:sz w:val="24"/>
          <w:szCs w:val="24"/>
          <w:lang w:val="en-ID"/>
        </w:rPr>
        <w:t>Peralihan hak atas tanah adalah dimana berpindahnya hak atas tanah dari seorang atau pemegang hak yang lama kepada pemegang hak yang baru, pengertian ini dimuat dan sudah diatur di ketentuan perundang-undanga yng berlaku yaitu : Peraturan Pemerintah Nomor 10 Tahun 1961 tentang pendaftaran tanah diubah dengan peraturan nomor 24 Tahun 1997 tentang pendaftaran tanah yang dimuat pada pasal 37 ayat 1 yang berbunyi “pemindahan hak atas tanah dalam hak milik satuan melaluli jual beli, tukar-menukar, hibah, pemasukan dalam perusahaan dan perbuatan pemindahan hak lainnya, kecuali pemindahan hak lelang yang hanya didaftarkan jika dibuktikan adanya akta yang sudah dibuat oleh PPAT”</w:t>
      </w:r>
      <w:r w:rsidR="00A52C9D">
        <w:rPr>
          <w:rStyle w:val="FootnoteReference"/>
          <w:rFonts w:ascii="Times New Roman" w:hAnsi="Times New Roman" w:cs="Times New Roman"/>
          <w:sz w:val="24"/>
          <w:szCs w:val="24"/>
          <w:lang w:val="en-ID"/>
        </w:rPr>
        <w:footnoteReference w:id="1"/>
      </w:r>
    </w:p>
    <w:p w:rsidR="00E653EA" w:rsidRPr="00A52C9D" w:rsidRDefault="00E653EA" w:rsidP="000D1306">
      <w:pPr>
        <w:spacing w:after="0"/>
        <w:jc w:val="both"/>
        <w:rPr>
          <w:rFonts w:ascii="Times New Roman" w:hAnsi="Times New Roman" w:cs="Times New Roman"/>
          <w:sz w:val="24"/>
          <w:szCs w:val="24"/>
          <w:lang w:val="en-ID"/>
        </w:rPr>
      </w:pPr>
    </w:p>
    <w:p w:rsidR="006C27A7" w:rsidRPr="00A52C9D" w:rsidRDefault="004D5386" w:rsidP="000D1306">
      <w:pPr>
        <w:spacing w:after="0"/>
        <w:jc w:val="both"/>
        <w:rPr>
          <w:rFonts w:ascii="Times New Roman" w:hAnsi="Times New Roman" w:cs="Times New Roman"/>
          <w:sz w:val="24"/>
          <w:szCs w:val="24"/>
          <w:lang w:val="en-ID"/>
        </w:rPr>
      </w:pPr>
      <w:r w:rsidRPr="00A52C9D">
        <w:rPr>
          <w:rFonts w:ascii="Times New Roman" w:hAnsi="Times New Roman" w:cs="Times New Roman"/>
          <w:sz w:val="24"/>
          <w:szCs w:val="24"/>
          <w:lang w:val="en-ID"/>
        </w:rPr>
        <w:t>Dalam peralihan hak atas tanah ada 2 bentuk yaitu: beralih dan diahlikan. beralih biasanya menunjukan pindahnya hak atas tanah tanpa adanya campuran hukum yang dikaitkan oleh pemiliknya, contohnya pemegang hak atas tanah pertama sudah diwariskan dan untuk pewarisnya sudah ditentukan, sedangkan dialihkan berpindahnya hak atas tanah dari si pemegang hak atas tanah dengan bantuan hukum yang dilakuka oleh pemegang hak atas tanah, contohnya jual beli.</w:t>
      </w:r>
      <w:r w:rsidRPr="00A52C9D">
        <w:rPr>
          <w:rStyle w:val="FootnoteReference"/>
          <w:rFonts w:ascii="Times New Roman" w:hAnsi="Times New Roman" w:cs="Times New Roman"/>
          <w:sz w:val="24"/>
          <w:szCs w:val="24"/>
          <w:lang w:val="en-ID"/>
        </w:rPr>
        <w:footnoteReference w:id="2"/>
      </w:r>
    </w:p>
    <w:p w:rsidR="00A77546" w:rsidRPr="00A52C9D" w:rsidRDefault="00A77546" w:rsidP="000D1306">
      <w:pPr>
        <w:spacing w:after="0"/>
        <w:jc w:val="both"/>
        <w:rPr>
          <w:rFonts w:ascii="Times New Roman" w:hAnsi="Times New Roman" w:cs="Times New Roman"/>
          <w:sz w:val="24"/>
          <w:szCs w:val="24"/>
          <w:lang w:val="en-ID"/>
        </w:rPr>
      </w:pPr>
    </w:p>
    <w:p w:rsidR="007A540A" w:rsidRPr="00A52C9D" w:rsidRDefault="007A540A" w:rsidP="000D1306">
      <w:pPr>
        <w:spacing w:after="0"/>
        <w:jc w:val="both"/>
        <w:rPr>
          <w:rFonts w:ascii="Times New Roman" w:hAnsi="Times New Roman" w:cs="Times New Roman"/>
          <w:sz w:val="24"/>
          <w:szCs w:val="24"/>
          <w:lang w:val="en-ID"/>
        </w:rPr>
      </w:pPr>
      <w:r w:rsidRPr="00A52C9D">
        <w:rPr>
          <w:rFonts w:ascii="Times New Roman" w:hAnsi="Times New Roman" w:cs="Times New Roman"/>
          <w:sz w:val="24"/>
          <w:szCs w:val="24"/>
          <w:lang w:val="en-ID"/>
        </w:rPr>
        <w:t>Akhir-akhir ini kebutuhan akan tanah sangat besar diseluruh wilayah Indonesia, ini dikarenakan banyaknya penduduk Indonesia y</w:t>
      </w:r>
      <w:r w:rsidR="009C2BFC" w:rsidRPr="00A52C9D">
        <w:rPr>
          <w:rFonts w:ascii="Times New Roman" w:hAnsi="Times New Roman" w:cs="Times New Roman"/>
          <w:sz w:val="24"/>
          <w:szCs w:val="24"/>
          <w:lang w:val="en-ID"/>
        </w:rPr>
        <w:t>ang ingin atau memerlukan tanah</w:t>
      </w:r>
      <w:r w:rsidRPr="00A52C9D">
        <w:rPr>
          <w:rFonts w:ascii="Times New Roman" w:hAnsi="Times New Roman" w:cs="Times New Roman"/>
          <w:sz w:val="24"/>
          <w:szCs w:val="24"/>
          <w:lang w:val="en-ID"/>
        </w:rPr>
        <w:t xml:space="preserve"> u</w:t>
      </w:r>
      <w:r w:rsidR="009C2BFC" w:rsidRPr="00A52C9D">
        <w:rPr>
          <w:rFonts w:ascii="Times New Roman" w:hAnsi="Times New Roman" w:cs="Times New Roman"/>
          <w:sz w:val="24"/>
          <w:szCs w:val="24"/>
          <w:lang w:val="en-ID"/>
        </w:rPr>
        <w:t xml:space="preserve">ntuk membangun tempat tinggal, dan </w:t>
      </w:r>
      <w:r w:rsidRPr="00A52C9D">
        <w:rPr>
          <w:rFonts w:ascii="Times New Roman" w:hAnsi="Times New Roman" w:cs="Times New Roman"/>
          <w:sz w:val="24"/>
          <w:szCs w:val="24"/>
          <w:lang w:val="en-ID"/>
        </w:rPr>
        <w:t>bukan hanya itu saja kebijakan Pemerintah untuk membangun infrastruktur khusus nya jalan tol membutuhkan sebagian bidang tanah yang dimiliki oleh masyarakat,  khusus nya jalan tol trans Sumatera Kabupaten Lampung Selatan.</w:t>
      </w:r>
      <w:r w:rsidR="00A52C9D">
        <w:rPr>
          <w:rStyle w:val="FootnoteReference"/>
          <w:rFonts w:ascii="Times New Roman" w:hAnsi="Times New Roman" w:cs="Times New Roman"/>
          <w:sz w:val="24"/>
          <w:szCs w:val="24"/>
          <w:lang w:val="en-ID"/>
        </w:rPr>
        <w:footnoteReference w:id="3"/>
      </w:r>
    </w:p>
    <w:p w:rsidR="007A540A" w:rsidRPr="00A52C9D" w:rsidRDefault="007A540A" w:rsidP="000D1306">
      <w:pPr>
        <w:spacing w:after="0"/>
        <w:jc w:val="both"/>
        <w:rPr>
          <w:rFonts w:ascii="Times New Roman" w:hAnsi="Times New Roman" w:cs="Times New Roman"/>
          <w:sz w:val="24"/>
          <w:szCs w:val="24"/>
          <w:lang w:val="en-ID"/>
        </w:rPr>
      </w:pPr>
    </w:p>
    <w:p w:rsidR="007A540A" w:rsidRPr="00A52C9D" w:rsidRDefault="007A540A" w:rsidP="000D1306">
      <w:pPr>
        <w:spacing w:after="0"/>
        <w:jc w:val="both"/>
        <w:rPr>
          <w:rFonts w:ascii="Times New Roman" w:hAnsi="Times New Roman" w:cs="Times New Roman"/>
          <w:sz w:val="24"/>
          <w:szCs w:val="24"/>
          <w:lang w:val="en-ID"/>
        </w:rPr>
      </w:pPr>
      <w:r w:rsidRPr="00A52C9D">
        <w:rPr>
          <w:rFonts w:ascii="Times New Roman" w:hAnsi="Times New Roman" w:cs="Times New Roman"/>
          <w:sz w:val="24"/>
          <w:szCs w:val="24"/>
          <w:lang w:val="en-ID"/>
        </w:rPr>
        <w:t>Pada tahap awal perencanaan untuk bisa membangun tol trans yaitu di pulau Sumatra sedikit diminati dari berbagai investor asing maupun lokal sehingga pada waktu itu Presiden ke-</w:t>
      </w:r>
      <w:r w:rsidRPr="00A52C9D">
        <w:rPr>
          <w:rFonts w:ascii="Times New Roman" w:hAnsi="Times New Roman" w:cs="Times New Roman"/>
          <w:sz w:val="24"/>
          <w:szCs w:val="24"/>
          <w:lang w:val="en-ID"/>
        </w:rPr>
        <w:lastRenderedPageBreak/>
        <w:t xml:space="preserve">enam Indonesia  harus menerbitkan  Peraturan Presiden Nomor 100 Tahun 2014 tentang Percepatan Pembangunan Jalan Tol di Sumatra pada Tanggal 17 September 2014. </w:t>
      </w:r>
    </w:p>
    <w:p w:rsidR="007A540A" w:rsidRPr="00A52C9D" w:rsidRDefault="007A540A" w:rsidP="000D1306">
      <w:pPr>
        <w:spacing w:after="0"/>
        <w:jc w:val="both"/>
        <w:rPr>
          <w:rFonts w:ascii="Times New Roman" w:hAnsi="Times New Roman" w:cs="Times New Roman"/>
          <w:sz w:val="24"/>
          <w:szCs w:val="24"/>
          <w:lang w:val="en-ID"/>
        </w:rPr>
      </w:pPr>
    </w:p>
    <w:p w:rsidR="007A540A" w:rsidRPr="00A52C9D" w:rsidRDefault="007A540A" w:rsidP="000D1306">
      <w:pPr>
        <w:spacing w:after="0"/>
        <w:jc w:val="both"/>
        <w:rPr>
          <w:rFonts w:ascii="Times New Roman" w:hAnsi="Times New Roman" w:cs="Times New Roman"/>
          <w:sz w:val="24"/>
          <w:szCs w:val="24"/>
          <w:lang w:val="en-ID"/>
        </w:rPr>
      </w:pPr>
      <w:r w:rsidRPr="00A52C9D">
        <w:rPr>
          <w:rFonts w:ascii="Times New Roman" w:hAnsi="Times New Roman" w:cs="Times New Roman"/>
          <w:sz w:val="24"/>
          <w:szCs w:val="24"/>
          <w:lang w:val="en-ID"/>
        </w:rPr>
        <w:t>Dalam Peratutran presiden tersebut disampaikan bahwa pemerintah akan melakukan pembang</w:t>
      </w:r>
      <w:r w:rsidR="009C2BFC" w:rsidRPr="00A52C9D">
        <w:rPr>
          <w:rFonts w:ascii="Times New Roman" w:hAnsi="Times New Roman" w:cs="Times New Roman"/>
          <w:sz w:val="24"/>
          <w:szCs w:val="24"/>
          <w:lang w:val="en-ID"/>
        </w:rPr>
        <w:t xml:space="preserve">unan pada pembagunan tepat nya </w:t>
      </w:r>
      <w:r w:rsidRPr="00A52C9D">
        <w:rPr>
          <w:rFonts w:ascii="Times New Roman" w:hAnsi="Times New Roman" w:cs="Times New Roman"/>
          <w:sz w:val="24"/>
          <w:szCs w:val="24"/>
          <w:lang w:val="en-ID"/>
        </w:rPr>
        <w:t>ruas jalan tol yang meliputi ruas jalan tol Medan-Binjai, ruas  jalan tol Palembang-Simpang Indralaya, ruas Jalan tol Pekanbaru-Dumai, dan salah satu lagi yaitu ruas Jalan Tol Bakauheni dan Terbanggi Besar, Peraturan Presiden tersebut kemudian diperbaiki oleh Presiden ke tujuh Indonesia yaitu bapak Joko Widodo dengan dikeluarkannya Peraturan presiden Nomor 117 Tahun 2015 tentang Perubahan atas Peraturan Presiden Nomor 100 Tahun 2014 tentang Percepatan Pembangunan Jalan Tol di Sumatera yang segera ditambah dengan menjadi  total 24 pembangunan ruas tol Sumatra.</w:t>
      </w:r>
    </w:p>
    <w:p w:rsidR="007A540A" w:rsidRPr="00A52C9D" w:rsidRDefault="007A540A" w:rsidP="000D1306">
      <w:pPr>
        <w:spacing w:after="0"/>
        <w:jc w:val="both"/>
        <w:rPr>
          <w:rFonts w:ascii="Times New Roman" w:hAnsi="Times New Roman" w:cs="Times New Roman"/>
          <w:sz w:val="24"/>
          <w:szCs w:val="24"/>
          <w:lang w:val="en-ID"/>
        </w:rPr>
      </w:pPr>
      <w:r w:rsidRPr="00A52C9D">
        <w:rPr>
          <w:rFonts w:ascii="Times New Roman" w:hAnsi="Times New Roman" w:cs="Times New Roman"/>
          <w:sz w:val="24"/>
          <w:szCs w:val="24"/>
          <w:lang w:val="en-ID"/>
        </w:rPr>
        <w:t>Pada Tanggal 30 April 2015 dimulailah pembangunan dengan peletakan batu pertama pembangunan Jalan Tol Bakauheni-Terbanggi Besar dilakukan oleh Presiden Joko Widodo, peresmian penggunaan jalan tol tersebut dilakukan secara bertahap, peresmian tahap yang pertama dilakukan pada Tanggal 21 Januari 2018 yang meliputi Pelabuhan Bakauheni–Simpang Susun Bakauheni sepanjang 8,9 km dan Lematang ke Simpang Susun Kotabaru sepanjang 5,64 Jalan tol ini diresmikan penggunaannya secara pen</w:t>
      </w:r>
      <w:r w:rsidR="00903548" w:rsidRPr="00A52C9D">
        <w:rPr>
          <w:rFonts w:ascii="Times New Roman" w:hAnsi="Times New Roman" w:cs="Times New Roman"/>
          <w:sz w:val="24"/>
          <w:szCs w:val="24"/>
          <w:lang w:val="en-ID"/>
        </w:rPr>
        <w:t xml:space="preserve">uh pada tangga l 8 Maret 2019. </w:t>
      </w:r>
    </w:p>
    <w:p w:rsidR="00903548" w:rsidRPr="00A52C9D" w:rsidRDefault="00903548" w:rsidP="000D1306">
      <w:pPr>
        <w:spacing w:after="0"/>
        <w:jc w:val="both"/>
        <w:rPr>
          <w:rFonts w:ascii="Times New Roman" w:hAnsi="Times New Roman" w:cs="Times New Roman"/>
          <w:sz w:val="24"/>
          <w:szCs w:val="24"/>
          <w:lang w:val="en-ID"/>
        </w:rPr>
      </w:pPr>
    </w:p>
    <w:p w:rsidR="00A77546" w:rsidRPr="00A52C9D" w:rsidRDefault="007A540A" w:rsidP="000D1306">
      <w:pPr>
        <w:spacing w:after="0"/>
        <w:jc w:val="both"/>
        <w:rPr>
          <w:rFonts w:ascii="Times New Roman" w:hAnsi="Times New Roman" w:cs="Times New Roman"/>
          <w:sz w:val="24"/>
          <w:szCs w:val="24"/>
          <w:lang w:val="en-ID"/>
        </w:rPr>
      </w:pPr>
      <w:r w:rsidRPr="00A52C9D">
        <w:rPr>
          <w:rFonts w:ascii="Times New Roman" w:hAnsi="Times New Roman" w:cs="Times New Roman"/>
          <w:sz w:val="24"/>
          <w:szCs w:val="24"/>
          <w:lang w:val="en-ID"/>
        </w:rPr>
        <w:t xml:space="preserve">Dalam perencanaan pembangunan jalan tol tersebut pemerintah memerlukan bantuan kepada masyarakat khususnya masyarakat lampung selatan yang tanahnya </w:t>
      </w:r>
      <w:proofErr w:type="gramStart"/>
      <w:r w:rsidRPr="00A52C9D">
        <w:rPr>
          <w:rFonts w:ascii="Times New Roman" w:hAnsi="Times New Roman" w:cs="Times New Roman"/>
          <w:sz w:val="24"/>
          <w:szCs w:val="24"/>
          <w:lang w:val="en-ID"/>
        </w:rPr>
        <w:t>akan</w:t>
      </w:r>
      <w:proofErr w:type="gramEnd"/>
      <w:r w:rsidRPr="00A52C9D">
        <w:rPr>
          <w:rFonts w:ascii="Times New Roman" w:hAnsi="Times New Roman" w:cs="Times New Roman"/>
          <w:sz w:val="24"/>
          <w:szCs w:val="24"/>
          <w:lang w:val="en-ID"/>
        </w:rPr>
        <w:t xml:space="preserve"> digunakan untuk jalan tol untuk memberikan pengalihan hak atas tanah tersebut kepada negara.</w:t>
      </w:r>
    </w:p>
    <w:p w:rsidR="007A540A" w:rsidRPr="00A52C9D" w:rsidRDefault="007A540A" w:rsidP="000D1306">
      <w:pPr>
        <w:spacing w:after="0"/>
        <w:jc w:val="both"/>
        <w:rPr>
          <w:rFonts w:ascii="Times New Roman" w:hAnsi="Times New Roman" w:cs="Times New Roman"/>
          <w:sz w:val="24"/>
          <w:szCs w:val="24"/>
          <w:lang w:val="en-ID"/>
        </w:rPr>
      </w:pPr>
    </w:p>
    <w:p w:rsidR="00A52C9D" w:rsidRPr="00FD16D1" w:rsidRDefault="007A540A" w:rsidP="00FD16D1">
      <w:pPr>
        <w:spacing w:after="0"/>
        <w:jc w:val="both"/>
        <w:rPr>
          <w:rFonts w:ascii="Times New Roman" w:hAnsi="Times New Roman" w:cs="Times New Roman"/>
          <w:sz w:val="24"/>
          <w:szCs w:val="24"/>
          <w:lang w:val="id-ID"/>
        </w:rPr>
      </w:pPr>
      <w:r w:rsidRPr="00A52C9D">
        <w:rPr>
          <w:rFonts w:ascii="Times New Roman" w:hAnsi="Times New Roman" w:cs="Times New Roman"/>
          <w:sz w:val="24"/>
          <w:szCs w:val="24"/>
          <w:lang w:val="en-ID"/>
        </w:rPr>
        <w:t xml:space="preserve">Alasan penulis membuat jurnal ini untuk meneliti peralihan hak atas tanah yang digunakan di jalan tol trans sumatera dan penulis berpendapat mengenai peralihan hak atas tanah ini dapat dilakukan jika dalam pemindahannya pada pemegang hak atas tanah pertama meminta bantuan hukum untuk melakukan peralihan hak atas tanah, karena jalan tol sumatera sendiri adalah program pemerintah oleh sebab itu program pemerintah haruslah didukung oleh masyarakat ataupun lembaga yang berwenang dalam hal ini adalah Badan Pertanahan Nasional yang menangani kegiatan sekaligus </w:t>
      </w:r>
      <w:proofErr w:type="spellStart"/>
      <w:r w:rsidRPr="00A52C9D">
        <w:rPr>
          <w:rFonts w:ascii="Times New Roman" w:hAnsi="Times New Roman" w:cs="Times New Roman"/>
          <w:sz w:val="24"/>
          <w:szCs w:val="24"/>
          <w:lang w:val="en-ID"/>
        </w:rPr>
        <w:t>mengawasi</w:t>
      </w:r>
      <w:proofErr w:type="spellEnd"/>
      <w:r w:rsidRPr="00A52C9D">
        <w:rPr>
          <w:rFonts w:ascii="Times New Roman" w:hAnsi="Times New Roman" w:cs="Times New Roman"/>
          <w:sz w:val="24"/>
          <w:szCs w:val="24"/>
          <w:lang w:val="en-ID"/>
        </w:rPr>
        <w:t xml:space="preserve"> program </w:t>
      </w:r>
      <w:proofErr w:type="spellStart"/>
      <w:r w:rsidRPr="00A52C9D">
        <w:rPr>
          <w:rFonts w:ascii="Times New Roman" w:hAnsi="Times New Roman" w:cs="Times New Roman"/>
          <w:sz w:val="24"/>
          <w:szCs w:val="24"/>
          <w:lang w:val="en-ID"/>
        </w:rPr>
        <w:t>pemerintah</w:t>
      </w:r>
      <w:proofErr w:type="spellEnd"/>
      <w:r w:rsidRPr="00A52C9D">
        <w:rPr>
          <w:rFonts w:ascii="Times New Roman" w:hAnsi="Times New Roman" w:cs="Times New Roman"/>
          <w:sz w:val="24"/>
          <w:szCs w:val="24"/>
          <w:lang w:val="en-ID"/>
        </w:rPr>
        <w:t xml:space="preserve"> </w:t>
      </w:r>
      <w:proofErr w:type="spellStart"/>
      <w:r w:rsidRPr="00A52C9D">
        <w:rPr>
          <w:rFonts w:ascii="Times New Roman" w:hAnsi="Times New Roman" w:cs="Times New Roman"/>
          <w:sz w:val="24"/>
          <w:szCs w:val="24"/>
          <w:lang w:val="en-ID"/>
        </w:rPr>
        <w:t>yaitu</w:t>
      </w:r>
      <w:proofErr w:type="spellEnd"/>
      <w:r w:rsidRPr="00A52C9D">
        <w:rPr>
          <w:rFonts w:ascii="Times New Roman" w:hAnsi="Times New Roman" w:cs="Times New Roman"/>
          <w:sz w:val="24"/>
          <w:szCs w:val="24"/>
          <w:lang w:val="en-ID"/>
        </w:rPr>
        <w:t xml:space="preserve"> </w:t>
      </w:r>
      <w:proofErr w:type="spellStart"/>
      <w:r w:rsidRPr="00A52C9D">
        <w:rPr>
          <w:rFonts w:ascii="Times New Roman" w:hAnsi="Times New Roman" w:cs="Times New Roman"/>
          <w:sz w:val="24"/>
          <w:szCs w:val="24"/>
          <w:lang w:val="en-ID"/>
        </w:rPr>
        <w:t>dalam</w:t>
      </w:r>
      <w:proofErr w:type="spellEnd"/>
      <w:r w:rsidRPr="00A52C9D">
        <w:rPr>
          <w:rFonts w:ascii="Times New Roman" w:hAnsi="Times New Roman" w:cs="Times New Roman"/>
          <w:sz w:val="24"/>
          <w:szCs w:val="24"/>
          <w:lang w:val="en-ID"/>
        </w:rPr>
        <w:t xml:space="preserve"> </w:t>
      </w:r>
      <w:proofErr w:type="spellStart"/>
      <w:r w:rsidRPr="00A52C9D">
        <w:rPr>
          <w:rFonts w:ascii="Times New Roman" w:hAnsi="Times New Roman" w:cs="Times New Roman"/>
          <w:sz w:val="24"/>
          <w:szCs w:val="24"/>
          <w:lang w:val="en-ID"/>
        </w:rPr>
        <w:t>pembuatan</w:t>
      </w:r>
      <w:proofErr w:type="spellEnd"/>
      <w:r w:rsidRPr="00A52C9D">
        <w:rPr>
          <w:rFonts w:ascii="Times New Roman" w:hAnsi="Times New Roman" w:cs="Times New Roman"/>
          <w:sz w:val="24"/>
          <w:szCs w:val="24"/>
          <w:lang w:val="en-ID"/>
        </w:rPr>
        <w:t xml:space="preserve"> </w:t>
      </w:r>
      <w:proofErr w:type="spellStart"/>
      <w:r w:rsidRPr="00A52C9D">
        <w:rPr>
          <w:rFonts w:ascii="Times New Roman" w:hAnsi="Times New Roman" w:cs="Times New Roman"/>
          <w:sz w:val="24"/>
          <w:szCs w:val="24"/>
          <w:lang w:val="en-ID"/>
        </w:rPr>
        <w:t>Jalan</w:t>
      </w:r>
      <w:proofErr w:type="spellEnd"/>
      <w:r w:rsidRPr="00A52C9D">
        <w:rPr>
          <w:rFonts w:ascii="Times New Roman" w:hAnsi="Times New Roman" w:cs="Times New Roman"/>
          <w:sz w:val="24"/>
          <w:szCs w:val="24"/>
          <w:lang w:val="en-ID"/>
        </w:rPr>
        <w:t xml:space="preserve"> </w:t>
      </w:r>
      <w:proofErr w:type="spellStart"/>
      <w:r w:rsidRPr="00A52C9D">
        <w:rPr>
          <w:rFonts w:ascii="Times New Roman" w:hAnsi="Times New Roman" w:cs="Times New Roman"/>
          <w:sz w:val="24"/>
          <w:szCs w:val="24"/>
          <w:lang w:val="en-ID"/>
        </w:rPr>
        <w:t>TOl</w:t>
      </w:r>
      <w:proofErr w:type="spellEnd"/>
      <w:r w:rsidRPr="00A52C9D">
        <w:rPr>
          <w:rFonts w:ascii="Times New Roman" w:hAnsi="Times New Roman" w:cs="Times New Roman"/>
          <w:sz w:val="24"/>
          <w:szCs w:val="24"/>
          <w:lang w:val="en-ID"/>
        </w:rPr>
        <w:t xml:space="preserve"> TRANS Sumatera.</w:t>
      </w:r>
    </w:p>
    <w:p w:rsidR="00A52C9D" w:rsidRPr="00A52C9D" w:rsidRDefault="00A52C9D" w:rsidP="000D1306">
      <w:pPr>
        <w:spacing w:after="0"/>
        <w:jc w:val="both"/>
        <w:rPr>
          <w:rFonts w:ascii="Times New Roman" w:hAnsi="Times New Roman" w:cs="Times New Roman"/>
          <w:sz w:val="24"/>
          <w:szCs w:val="24"/>
          <w:lang w:val="en-ID"/>
        </w:rPr>
      </w:pPr>
    </w:p>
    <w:p w:rsidR="007A540A" w:rsidRPr="00A52C9D" w:rsidRDefault="007A540A" w:rsidP="000D1306">
      <w:pPr>
        <w:spacing w:after="0"/>
        <w:jc w:val="both"/>
        <w:rPr>
          <w:rFonts w:ascii="Times New Roman" w:hAnsi="Times New Roman" w:cs="Times New Roman"/>
          <w:sz w:val="24"/>
          <w:szCs w:val="24"/>
          <w:lang w:val="en-ID"/>
        </w:rPr>
      </w:pPr>
    </w:p>
    <w:p w:rsidR="007A540A" w:rsidRPr="00A52C9D" w:rsidRDefault="007A540A" w:rsidP="000D1306">
      <w:pPr>
        <w:pStyle w:val="ListParagraph"/>
        <w:numPr>
          <w:ilvl w:val="0"/>
          <w:numId w:val="1"/>
        </w:numPr>
        <w:autoSpaceDE w:val="0"/>
        <w:autoSpaceDN w:val="0"/>
        <w:adjustRightInd w:val="0"/>
        <w:spacing w:after="0" w:line="480" w:lineRule="auto"/>
        <w:ind w:left="284" w:hanging="284"/>
        <w:jc w:val="both"/>
        <w:rPr>
          <w:rFonts w:ascii="Times New Roman" w:hAnsi="Times New Roman" w:cs="Times New Roman"/>
          <w:b/>
          <w:sz w:val="24"/>
          <w:szCs w:val="24"/>
          <w:lang w:val="en-ID" w:eastAsia="id-ID"/>
        </w:rPr>
      </w:pPr>
      <w:r w:rsidRPr="00A52C9D">
        <w:rPr>
          <w:rFonts w:ascii="Times New Roman" w:hAnsi="Times New Roman" w:cs="Times New Roman"/>
          <w:b/>
          <w:sz w:val="24"/>
          <w:szCs w:val="24"/>
          <w:lang w:val="en-ID" w:eastAsia="id-ID"/>
        </w:rPr>
        <w:t>Permasalahan.</w:t>
      </w:r>
    </w:p>
    <w:p w:rsidR="007A540A" w:rsidRPr="00A52C9D" w:rsidRDefault="007A540A" w:rsidP="000D1306">
      <w:pPr>
        <w:spacing w:after="0" w:line="480" w:lineRule="auto"/>
        <w:jc w:val="both"/>
        <w:rPr>
          <w:rFonts w:ascii="Times New Roman" w:hAnsi="Times New Roman" w:cs="Times New Roman"/>
          <w:sz w:val="24"/>
          <w:szCs w:val="24"/>
        </w:rPr>
      </w:pPr>
      <w:r w:rsidRPr="00A52C9D">
        <w:rPr>
          <w:rFonts w:ascii="Times New Roman" w:hAnsi="Times New Roman" w:cs="Times New Roman"/>
          <w:sz w:val="24"/>
          <w:szCs w:val="24"/>
        </w:rPr>
        <w:t>Rumusan Permasalahan dalam penulisan ini adalah:</w:t>
      </w:r>
    </w:p>
    <w:p w:rsidR="007A540A" w:rsidRPr="00A52C9D" w:rsidRDefault="007A540A" w:rsidP="000D1306">
      <w:pPr>
        <w:pStyle w:val="ListParagraph"/>
        <w:numPr>
          <w:ilvl w:val="0"/>
          <w:numId w:val="5"/>
        </w:numPr>
        <w:spacing w:line="480" w:lineRule="auto"/>
        <w:ind w:left="284" w:hanging="284"/>
        <w:jc w:val="both"/>
        <w:rPr>
          <w:rFonts w:ascii="Times New Roman" w:hAnsi="Times New Roman" w:cs="Times New Roman"/>
          <w:sz w:val="24"/>
          <w:szCs w:val="24"/>
        </w:rPr>
      </w:pPr>
      <w:r w:rsidRPr="00A52C9D">
        <w:rPr>
          <w:rFonts w:ascii="Times New Roman" w:hAnsi="Times New Roman" w:cs="Times New Roman"/>
          <w:sz w:val="24"/>
          <w:szCs w:val="24"/>
        </w:rPr>
        <w:t xml:space="preserve">Bagaimana implementasi terhadap peralihan hak atas tanah yang </w:t>
      </w:r>
      <w:proofErr w:type="gramStart"/>
      <w:r w:rsidRPr="00A52C9D">
        <w:rPr>
          <w:rFonts w:ascii="Times New Roman" w:hAnsi="Times New Roman" w:cs="Times New Roman"/>
          <w:sz w:val="24"/>
          <w:szCs w:val="24"/>
        </w:rPr>
        <w:t>akan</w:t>
      </w:r>
      <w:proofErr w:type="gramEnd"/>
      <w:r w:rsidRPr="00A52C9D">
        <w:rPr>
          <w:rFonts w:ascii="Times New Roman" w:hAnsi="Times New Roman" w:cs="Times New Roman"/>
          <w:sz w:val="24"/>
          <w:szCs w:val="24"/>
        </w:rPr>
        <w:t xml:space="preserve"> digunakan untuk jalan tol</w:t>
      </w:r>
      <w:r w:rsidRPr="00A52C9D">
        <w:rPr>
          <w:rFonts w:ascii="Times New Roman" w:hAnsi="Times New Roman" w:cs="Times New Roman"/>
          <w:bCs/>
          <w:sz w:val="24"/>
          <w:szCs w:val="24"/>
        </w:rPr>
        <w:t>?</w:t>
      </w:r>
    </w:p>
    <w:p w:rsidR="00A52C9D" w:rsidRPr="00A52C9D" w:rsidRDefault="007A540A" w:rsidP="00A52C9D">
      <w:pPr>
        <w:pStyle w:val="ListParagraph"/>
        <w:numPr>
          <w:ilvl w:val="0"/>
          <w:numId w:val="5"/>
        </w:numPr>
        <w:spacing w:line="480" w:lineRule="auto"/>
        <w:ind w:left="284" w:hanging="284"/>
        <w:jc w:val="both"/>
        <w:rPr>
          <w:rFonts w:ascii="Times New Roman" w:hAnsi="Times New Roman" w:cs="Times New Roman"/>
          <w:sz w:val="24"/>
          <w:szCs w:val="24"/>
        </w:rPr>
      </w:pPr>
      <w:proofErr w:type="gramStart"/>
      <w:r w:rsidRPr="00A52C9D">
        <w:rPr>
          <w:rFonts w:ascii="Times New Roman" w:hAnsi="Times New Roman" w:cs="Times New Roman"/>
          <w:sz w:val="24"/>
          <w:szCs w:val="24"/>
        </w:rPr>
        <w:t>Apa</w:t>
      </w:r>
      <w:proofErr w:type="gramEnd"/>
      <w:r w:rsidRPr="00A52C9D">
        <w:rPr>
          <w:rFonts w:ascii="Times New Roman" w:hAnsi="Times New Roman" w:cs="Times New Roman"/>
          <w:sz w:val="24"/>
          <w:szCs w:val="24"/>
        </w:rPr>
        <w:t xml:space="preserve"> dampak terhadap warga yang menolak Tanah nya untuk dijual dan digunakan untuk kepentingan umum terkait pembangunan jalan tol?</w:t>
      </w:r>
    </w:p>
    <w:p w:rsidR="007A540A" w:rsidRPr="00A52C9D" w:rsidRDefault="007A540A" w:rsidP="000D1306">
      <w:pPr>
        <w:pStyle w:val="ListParagraph"/>
        <w:numPr>
          <w:ilvl w:val="0"/>
          <w:numId w:val="1"/>
        </w:numPr>
        <w:autoSpaceDE w:val="0"/>
        <w:autoSpaceDN w:val="0"/>
        <w:adjustRightInd w:val="0"/>
        <w:spacing w:after="0" w:line="240" w:lineRule="auto"/>
        <w:ind w:left="284" w:hanging="284"/>
        <w:jc w:val="both"/>
        <w:rPr>
          <w:rFonts w:ascii="Times New Roman" w:hAnsi="Times New Roman" w:cs="Times New Roman"/>
          <w:b/>
          <w:sz w:val="24"/>
          <w:szCs w:val="24"/>
        </w:rPr>
      </w:pPr>
      <w:r w:rsidRPr="00A52C9D">
        <w:rPr>
          <w:rFonts w:ascii="Times New Roman" w:hAnsi="Times New Roman" w:cs="Times New Roman"/>
          <w:b/>
          <w:sz w:val="24"/>
          <w:szCs w:val="24"/>
        </w:rPr>
        <w:lastRenderedPageBreak/>
        <w:t>Metode Penelitian</w:t>
      </w:r>
    </w:p>
    <w:p w:rsidR="007A540A" w:rsidRPr="00A52C9D" w:rsidRDefault="007A540A" w:rsidP="000D1306">
      <w:pPr>
        <w:autoSpaceDE w:val="0"/>
        <w:autoSpaceDN w:val="0"/>
        <w:adjustRightInd w:val="0"/>
        <w:spacing w:after="0" w:line="240" w:lineRule="auto"/>
        <w:jc w:val="both"/>
        <w:rPr>
          <w:rFonts w:ascii="Times New Roman" w:hAnsi="Times New Roman" w:cs="Times New Roman"/>
          <w:sz w:val="24"/>
          <w:szCs w:val="24"/>
        </w:rPr>
      </w:pPr>
    </w:p>
    <w:p w:rsidR="007A540A" w:rsidRPr="00A52C9D" w:rsidRDefault="007A540A" w:rsidP="000D1306">
      <w:pPr>
        <w:autoSpaceDE w:val="0"/>
        <w:autoSpaceDN w:val="0"/>
        <w:adjustRightInd w:val="0"/>
        <w:spacing w:after="0" w:line="240" w:lineRule="auto"/>
        <w:jc w:val="both"/>
        <w:rPr>
          <w:rFonts w:ascii="Times New Roman" w:hAnsi="Times New Roman" w:cs="Times New Roman"/>
          <w:sz w:val="24"/>
          <w:szCs w:val="24"/>
        </w:rPr>
      </w:pPr>
      <w:r w:rsidRPr="00A52C9D">
        <w:rPr>
          <w:rFonts w:ascii="Times New Roman" w:hAnsi="Times New Roman" w:cs="Times New Roman"/>
          <w:sz w:val="24"/>
          <w:szCs w:val="24"/>
        </w:rPr>
        <w:t xml:space="preserve">Metode pendekatan yang digunakan dalam penelitian ini adalah pendekatan </w:t>
      </w:r>
      <w:r w:rsidRPr="00A52C9D">
        <w:rPr>
          <w:rFonts w:ascii="Times New Roman" w:hAnsi="Times New Roman" w:cs="Times New Roman"/>
          <w:i/>
          <w:sz w:val="24"/>
          <w:szCs w:val="24"/>
        </w:rPr>
        <w:t>yuridis normatif</w:t>
      </w:r>
      <w:r w:rsidRPr="00A52C9D">
        <w:rPr>
          <w:rFonts w:ascii="Times New Roman" w:hAnsi="Times New Roman" w:cs="Times New Roman"/>
          <w:sz w:val="24"/>
          <w:szCs w:val="24"/>
        </w:rPr>
        <w:t xml:space="preserve"> dan </w:t>
      </w:r>
      <w:r w:rsidRPr="00A52C9D">
        <w:rPr>
          <w:rFonts w:ascii="Times New Roman" w:hAnsi="Times New Roman" w:cs="Times New Roman"/>
          <w:i/>
          <w:sz w:val="24"/>
          <w:szCs w:val="24"/>
        </w:rPr>
        <w:t>yuridis empiris</w:t>
      </w:r>
      <w:r w:rsidRPr="00A52C9D">
        <w:rPr>
          <w:rFonts w:ascii="Times New Roman" w:hAnsi="Times New Roman" w:cs="Times New Roman"/>
          <w:sz w:val="24"/>
          <w:szCs w:val="24"/>
        </w:rPr>
        <w:t>:</w:t>
      </w:r>
    </w:p>
    <w:p w:rsidR="007A540A" w:rsidRPr="00A52C9D" w:rsidRDefault="007A540A" w:rsidP="000D1306">
      <w:pPr>
        <w:autoSpaceDE w:val="0"/>
        <w:autoSpaceDN w:val="0"/>
        <w:adjustRightInd w:val="0"/>
        <w:spacing w:after="0" w:line="240" w:lineRule="auto"/>
        <w:jc w:val="both"/>
        <w:rPr>
          <w:rFonts w:ascii="Times New Roman" w:hAnsi="Times New Roman" w:cs="Times New Roman"/>
          <w:sz w:val="24"/>
          <w:szCs w:val="24"/>
        </w:rPr>
      </w:pPr>
    </w:p>
    <w:p w:rsidR="007A540A" w:rsidRPr="00A52C9D" w:rsidRDefault="007A540A" w:rsidP="000D1306">
      <w:pPr>
        <w:autoSpaceDE w:val="0"/>
        <w:autoSpaceDN w:val="0"/>
        <w:adjustRightInd w:val="0"/>
        <w:spacing w:after="0" w:line="240" w:lineRule="auto"/>
        <w:jc w:val="both"/>
        <w:rPr>
          <w:rFonts w:ascii="Times New Roman" w:hAnsi="Times New Roman" w:cs="Times New Roman"/>
          <w:sz w:val="24"/>
          <w:szCs w:val="24"/>
          <w:shd w:val="clear" w:color="auto" w:fill="FFFFFF"/>
        </w:rPr>
      </w:pPr>
      <w:r w:rsidRPr="00A52C9D">
        <w:rPr>
          <w:rFonts w:ascii="Times New Roman" w:hAnsi="Times New Roman" w:cs="Times New Roman"/>
          <w:sz w:val="24"/>
          <w:szCs w:val="24"/>
        </w:rPr>
        <w:t xml:space="preserve">Metode </w:t>
      </w:r>
      <w:r w:rsidRPr="00A52C9D">
        <w:rPr>
          <w:rFonts w:ascii="Times New Roman" w:hAnsi="Times New Roman" w:cs="Times New Roman"/>
          <w:i/>
          <w:sz w:val="24"/>
          <w:szCs w:val="24"/>
        </w:rPr>
        <w:t>yuridis normatif</w:t>
      </w:r>
      <w:r w:rsidRPr="00A52C9D">
        <w:rPr>
          <w:rFonts w:ascii="Times New Roman" w:hAnsi="Times New Roman" w:cs="Times New Roman"/>
          <w:sz w:val="24"/>
          <w:szCs w:val="24"/>
        </w:rPr>
        <w:t xml:space="preserve"> adalah </w:t>
      </w:r>
      <w:r w:rsidRPr="00A52C9D">
        <w:rPr>
          <w:rFonts w:ascii="Times New Roman" w:hAnsi="Times New Roman" w:cs="Times New Roman"/>
          <w:sz w:val="24"/>
          <w:szCs w:val="24"/>
          <w:shd w:val="clear" w:color="auto" w:fill="FFFFFF"/>
        </w:rPr>
        <w:t xml:space="preserve">pendekatan yang dilakukan berdasarkan bahan hukum utama dengan </w:t>
      </w:r>
      <w:proofErr w:type="gramStart"/>
      <w:r w:rsidRPr="00A52C9D">
        <w:rPr>
          <w:rFonts w:ascii="Times New Roman" w:hAnsi="Times New Roman" w:cs="Times New Roman"/>
          <w:sz w:val="24"/>
          <w:szCs w:val="24"/>
          <w:shd w:val="clear" w:color="auto" w:fill="FFFFFF"/>
        </w:rPr>
        <w:t>cara</w:t>
      </w:r>
      <w:proofErr w:type="gramEnd"/>
      <w:r w:rsidRPr="00A52C9D">
        <w:rPr>
          <w:rFonts w:ascii="Times New Roman" w:hAnsi="Times New Roman" w:cs="Times New Roman"/>
          <w:sz w:val="24"/>
          <w:szCs w:val="24"/>
          <w:shd w:val="clear" w:color="auto" w:fill="FFFFFF"/>
        </w:rPr>
        <w:t xml:space="preserve"> menelaah teori-teori, konsep-konsep, asas-asas hukum serta peraturan perundang-undangan yang berhubungan dengan penelitian ini. Berikut adalah penjelasan dari perkara ini yang berkaitan dengan </w:t>
      </w:r>
      <w:r w:rsidRPr="00A52C9D">
        <w:rPr>
          <w:rFonts w:ascii="Times New Roman" w:hAnsi="Times New Roman" w:cs="Times New Roman"/>
          <w:i/>
          <w:sz w:val="24"/>
          <w:szCs w:val="24"/>
          <w:shd w:val="clear" w:color="auto" w:fill="FFFFFF"/>
        </w:rPr>
        <w:t>yuridis normatif</w:t>
      </w:r>
      <w:r w:rsidRPr="00A52C9D">
        <w:rPr>
          <w:rFonts w:ascii="Times New Roman" w:hAnsi="Times New Roman" w:cs="Times New Roman"/>
          <w:sz w:val="24"/>
          <w:szCs w:val="24"/>
          <w:shd w:val="clear" w:color="auto" w:fill="FFFFFF"/>
        </w:rPr>
        <w:t>:</w:t>
      </w:r>
    </w:p>
    <w:p w:rsidR="007A540A" w:rsidRPr="00A52C9D" w:rsidRDefault="007A540A" w:rsidP="000D1306">
      <w:pPr>
        <w:autoSpaceDE w:val="0"/>
        <w:autoSpaceDN w:val="0"/>
        <w:adjustRightInd w:val="0"/>
        <w:spacing w:after="0" w:line="240" w:lineRule="auto"/>
        <w:jc w:val="both"/>
        <w:rPr>
          <w:rFonts w:ascii="Times New Roman" w:hAnsi="Times New Roman" w:cs="Times New Roman"/>
          <w:sz w:val="24"/>
          <w:szCs w:val="24"/>
          <w:shd w:val="clear" w:color="auto" w:fill="FFFFFF"/>
        </w:rPr>
      </w:pPr>
      <w:r w:rsidRPr="00A52C9D">
        <w:rPr>
          <w:rFonts w:ascii="Times New Roman" w:hAnsi="Times New Roman" w:cs="Times New Roman"/>
          <w:sz w:val="24"/>
          <w:szCs w:val="24"/>
        </w:rPr>
        <w:t xml:space="preserve"> </w:t>
      </w:r>
    </w:p>
    <w:p w:rsidR="007A540A" w:rsidRDefault="007A540A" w:rsidP="000D1306">
      <w:pPr>
        <w:autoSpaceDE w:val="0"/>
        <w:autoSpaceDN w:val="0"/>
        <w:adjustRightInd w:val="0"/>
        <w:spacing w:after="0" w:line="240" w:lineRule="auto"/>
        <w:jc w:val="both"/>
        <w:rPr>
          <w:rFonts w:ascii="Times New Roman" w:hAnsi="Times New Roman" w:cs="Times New Roman"/>
          <w:sz w:val="24"/>
          <w:szCs w:val="24"/>
        </w:rPr>
      </w:pPr>
      <w:proofErr w:type="gramStart"/>
      <w:r w:rsidRPr="00A52C9D">
        <w:rPr>
          <w:rFonts w:ascii="Times New Roman" w:hAnsi="Times New Roman" w:cs="Times New Roman"/>
          <w:sz w:val="24"/>
          <w:szCs w:val="24"/>
        </w:rPr>
        <w:t xml:space="preserve">Metode </w:t>
      </w:r>
      <w:r w:rsidRPr="00A52C9D">
        <w:rPr>
          <w:rFonts w:ascii="Times New Roman" w:hAnsi="Times New Roman" w:cs="Times New Roman"/>
          <w:i/>
          <w:sz w:val="24"/>
          <w:szCs w:val="24"/>
        </w:rPr>
        <w:t>yuridis empiris</w:t>
      </w:r>
      <w:r w:rsidRPr="00A52C9D">
        <w:rPr>
          <w:rFonts w:ascii="Times New Roman" w:hAnsi="Times New Roman" w:cs="Times New Roman"/>
          <w:sz w:val="24"/>
          <w:szCs w:val="24"/>
        </w:rPr>
        <w:t xml:space="preserve"> adalah dat</w:t>
      </w:r>
      <w:r w:rsidR="00D57F06" w:rsidRPr="00A52C9D">
        <w:rPr>
          <w:rFonts w:ascii="Times New Roman" w:hAnsi="Times New Roman" w:cs="Times New Roman"/>
          <w:color w:val="202124"/>
          <w:sz w:val="24"/>
          <w:szCs w:val="24"/>
          <w:shd w:val="clear" w:color="auto" w:fill="FFFFFF"/>
        </w:rPr>
        <w:t xml:space="preserve"> Peraturan Dasar Pokok-pokok Agraria, yang </w:t>
      </w:r>
      <w:r w:rsidR="00D57F06" w:rsidRPr="00A52C9D">
        <w:rPr>
          <w:rFonts w:ascii="Times New Roman" w:hAnsi="Times New Roman" w:cs="Times New Roman"/>
          <w:b/>
          <w:bCs/>
          <w:color w:val="202124"/>
          <w:sz w:val="24"/>
          <w:szCs w:val="24"/>
          <w:shd w:val="clear" w:color="auto" w:fill="FFFFFF"/>
        </w:rPr>
        <w:t>mengatur</w:t>
      </w:r>
      <w:r w:rsidR="00D57F06" w:rsidRPr="00A52C9D">
        <w:rPr>
          <w:rFonts w:ascii="Times New Roman" w:hAnsi="Times New Roman" w:cs="Times New Roman"/>
          <w:color w:val="202124"/>
          <w:sz w:val="24"/>
          <w:szCs w:val="24"/>
          <w:shd w:val="clear" w:color="auto" w:fill="FFFFFF"/>
        </w:rPr>
        <w:t> mengenai tentang </w:t>
      </w:r>
      <w:r w:rsidR="00D57F06" w:rsidRPr="00A52C9D">
        <w:rPr>
          <w:rFonts w:ascii="Times New Roman" w:hAnsi="Times New Roman" w:cs="Times New Roman"/>
          <w:b/>
          <w:bCs/>
          <w:color w:val="202124"/>
          <w:sz w:val="24"/>
          <w:szCs w:val="24"/>
          <w:shd w:val="clear" w:color="auto" w:fill="FFFFFF"/>
        </w:rPr>
        <w:t>hak</w:t>
      </w:r>
      <w:r w:rsidR="00D57F06" w:rsidRPr="00A52C9D">
        <w:rPr>
          <w:rFonts w:ascii="Times New Roman" w:hAnsi="Times New Roman" w:cs="Times New Roman"/>
          <w:color w:val="202124"/>
          <w:sz w:val="24"/>
          <w:szCs w:val="24"/>
          <w:shd w:val="clear" w:color="auto" w:fill="FFFFFF"/>
        </w:rPr>
        <w:t>-</w:t>
      </w:r>
      <w:r w:rsidR="00D57F06" w:rsidRPr="00A52C9D">
        <w:rPr>
          <w:rFonts w:ascii="Times New Roman" w:hAnsi="Times New Roman" w:cs="Times New Roman"/>
          <w:b/>
          <w:bCs/>
          <w:color w:val="202124"/>
          <w:sz w:val="24"/>
          <w:szCs w:val="24"/>
          <w:shd w:val="clear" w:color="auto" w:fill="FFFFFF"/>
        </w:rPr>
        <w:t>hak atas tanah</w:t>
      </w:r>
      <w:r w:rsidR="00A52C9D">
        <w:rPr>
          <w:rFonts w:ascii="Times New Roman" w:hAnsi="Times New Roman" w:cs="Times New Roman"/>
          <w:color w:val="202124"/>
          <w:sz w:val="24"/>
          <w:szCs w:val="24"/>
          <w:shd w:val="clear" w:color="auto" w:fill="FFFFFF"/>
        </w:rPr>
        <w:t>, air, dan udar</w:t>
      </w:r>
      <w:r w:rsidRPr="00A52C9D">
        <w:rPr>
          <w:rFonts w:ascii="Times New Roman" w:hAnsi="Times New Roman" w:cs="Times New Roman"/>
          <w:sz w:val="24"/>
          <w:szCs w:val="24"/>
        </w:rPr>
        <w:t>a yang didapatkan secara langsung melalui wawancara ataupun turun langsung kelapangan.</w:t>
      </w:r>
      <w:proofErr w:type="gramEnd"/>
      <w:r w:rsidRPr="00A52C9D">
        <w:rPr>
          <w:rFonts w:ascii="Times New Roman" w:hAnsi="Times New Roman" w:cs="Times New Roman"/>
          <w:sz w:val="24"/>
          <w:szCs w:val="24"/>
        </w:rPr>
        <w:t xml:space="preserve"> </w:t>
      </w:r>
    </w:p>
    <w:p w:rsidR="00A52C9D" w:rsidRPr="00A52C9D" w:rsidRDefault="00A52C9D" w:rsidP="000D1306">
      <w:pPr>
        <w:autoSpaceDE w:val="0"/>
        <w:autoSpaceDN w:val="0"/>
        <w:adjustRightInd w:val="0"/>
        <w:spacing w:after="0" w:line="240" w:lineRule="auto"/>
        <w:jc w:val="both"/>
        <w:rPr>
          <w:rFonts w:ascii="Times New Roman" w:hAnsi="Times New Roman" w:cs="Times New Roman"/>
          <w:sz w:val="24"/>
          <w:szCs w:val="24"/>
        </w:rPr>
      </w:pPr>
    </w:p>
    <w:p w:rsidR="007A540A" w:rsidRPr="00A52C9D" w:rsidRDefault="007A540A" w:rsidP="000D1306">
      <w:pPr>
        <w:pStyle w:val="ListParagraph"/>
        <w:numPr>
          <w:ilvl w:val="0"/>
          <w:numId w:val="1"/>
        </w:numPr>
        <w:spacing w:line="240" w:lineRule="auto"/>
        <w:ind w:left="284" w:hanging="284"/>
        <w:jc w:val="both"/>
        <w:rPr>
          <w:rFonts w:ascii="Times New Roman" w:hAnsi="Times New Roman" w:cs="Times New Roman"/>
          <w:sz w:val="24"/>
          <w:szCs w:val="24"/>
        </w:rPr>
      </w:pPr>
      <w:r w:rsidRPr="00A52C9D">
        <w:rPr>
          <w:rFonts w:ascii="Times New Roman" w:hAnsi="Times New Roman" w:cs="Times New Roman"/>
          <w:b/>
          <w:sz w:val="24"/>
          <w:szCs w:val="24"/>
        </w:rPr>
        <w:t>Pembahasan.</w:t>
      </w:r>
    </w:p>
    <w:p w:rsidR="007A540A" w:rsidRPr="00A52C9D" w:rsidRDefault="007A540A" w:rsidP="000D1306">
      <w:pPr>
        <w:pStyle w:val="ListParagraph"/>
        <w:spacing w:line="240" w:lineRule="auto"/>
        <w:ind w:left="284"/>
        <w:jc w:val="both"/>
        <w:rPr>
          <w:rFonts w:ascii="Times New Roman" w:hAnsi="Times New Roman" w:cs="Times New Roman"/>
          <w:sz w:val="24"/>
          <w:szCs w:val="24"/>
        </w:rPr>
      </w:pPr>
    </w:p>
    <w:p w:rsidR="000674EA" w:rsidRPr="00A52C9D" w:rsidRDefault="005902D8" w:rsidP="000D1306">
      <w:pPr>
        <w:pStyle w:val="ListParagraph"/>
        <w:numPr>
          <w:ilvl w:val="0"/>
          <w:numId w:val="6"/>
        </w:numPr>
        <w:shd w:val="clear" w:color="auto" w:fill="FAFAFA"/>
        <w:spacing w:before="240" w:after="300" w:line="240" w:lineRule="auto"/>
        <w:ind w:left="284" w:hanging="284"/>
        <w:jc w:val="both"/>
        <w:rPr>
          <w:rFonts w:ascii="Times New Roman" w:hAnsi="Times New Roman" w:cs="Times New Roman"/>
          <w:color w:val="000000"/>
          <w:sz w:val="24"/>
          <w:szCs w:val="24"/>
        </w:rPr>
      </w:pPr>
      <w:r w:rsidRPr="00A52C9D">
        <w:rPr>
          <w:rFonts w:ascii="Times New Roman" w:hAnsi="Times New Roman" w:cs="Times New Roman"/>
          <w:b/>
          <w:sz w:val="24"/>
          <w:szCs w:val="24"/>
        </w:rPr>
        <w:t xml:space="preserve">Implementasi Terhadap Peralihan Hak Atas Tanah Yang Akan Digunakan Untuk Jalan Tol </w:t>
      </w:r>
    </w:p>
    <w:p w:rsidR="002A0815" w:rsidRPr="00A52C9D" w:rsidRDefault="00D57F06" w:rsidP="000674EA">
      <w:pPr>
        <w:shd w:val="clear" w:color="auto" w:fill="FAFAFA"/>
        <w:spacing w:before="240" w:after="300" w:line="240" w:lineRule="auto"/>
        <w:jc w:val="both"/>
        <w:rPr>
          <w:rFonts w:ascii="Times New Roman" w:hAnsi="Times New Roman" w:cs="Times New Roman"/>
          <w:color w:val="000000"/>
          <w:sz w:val="24"/>
          <w:szCs w:val="24"/>
        </w:rPr>
      </w:pPr>
      <w:proofErr w:type="gramStart"/>
      <w:r w:rsidRPr="00A52C9D">
        <w:rPr>
          <w:rFonts w:ascii="Times New Roman" w:hAnsi="Times New Roman" w:cs="Times New Roman"/>
          <w:color w:val="000000"/>
          <w:sz w:val="24"/>
          <w:szCs w:val="24"/>
        </w:rPr>
        <w:t>Berdasarkan informasi atau artikel yang</w:t>
      </w:r>
      <w:r w:rsidR="009C2BFC" w:rsidRPr="00A52C9D">
        <w:rPr>
          <w:rFonts w:ascii="Times New Roman" w:hAnsi="Times New Roman" w:cs="Times New Roman"/>
          <w:color w:val="000000"/>
          <w:sz w:val="24"/>
          <w:szCs w:val="24"/>
        </w:rPr>
        <w:t xml:space="preserve"> </w:t>
      </w:r>
      <w:r w:rsidRPr="00A52C9D">
        <w:rPr>
          <w:rFonts w:ascii="Times New Roman" w:hAnsi="Times New Roman" w:cs="Times New Roman"/>
          <w:color w:val="000000"/>
          <w:sz w:val="24"/>
          <w:szCs w:val="24"/>
        </w:rPr>
        <w:t>penulis baca bahwa saat ini proyek JTTS yang tengah dalam tahap konstruksi yakni sepanjang 643 Km. Ruas tersebut ditargetkan selesai akhir tahun 2022.</w:t>
      </w:r>
      <w:proofErr w:type="gramEnd"/>
      <w:r w:rsidRPr="00A52C9D">
        <w:rPr>
          <w:rFonts w:ascii="Times New Roman" w:hAnsi="Times New Roman" w:cs="Times New Roman"/>
          <w:color w:val="000000"/>
          <w:sz w:val="24"/>
          <w:szCs w:val="24"/>
        </w:rPr>
        <w:t xml:space="preserve"> "Yang sekarang sudah beroperasi adalah 513 Km, kemudian yang sedang dibangun ada 643 Km. Jadi total semua yang sudah beroperasi dan akan dibangun saat ini ada 1.156 Km. rencanya JTTS ini akan dibuat peta pertama untuk menjadi jalan tol di akhir 2022.</w:t>
      </w:r>
    </w:p>
    <w:p w:rsidR="00D57F06" w:rsidRPr="00A52C9D" w:rsidRDefault="000D1306" w:rsidP="000D1306">
      <w:pPr>
        <w:pStyle w:val="NormalWeb"/>
        <w:shd w:val="clear" w:color="auto" w:fill="FAFAFA"/>
        <w:spacing w:before="0" w:beforeAutospacing="0" w:after="300" w:afterAutospacing="0"/>
        <w:jc w:val="both"/>
        <w:rPr>
          <w:color w:val="000000"/>
        </w:rPr>
      </w:pPr>
      <w:r w:rsidRPr="00A52C9D">
        <w:rPr>
          <w:color w:val="000000"/>
        </w:rPr>
        <w:t xml:space="preserve">Kemudian </w:t>
      </w:r>
      <w:r w:rsidR="00D57F06" w:rsidRPr="00A52C9D">
        <w:rPr>
          <w:color w:val="000000"/>
        </w:rPr>
        <w:t xml:space="preserve">Sejalan dengan itu, </w:t>
      </w:r>
      <w:r w:rsidRPr="00A52C9D">
        <w:rPr>
          <w:color w:val="000000"/>
        </w:rPr>
        <w:t xml:space="preserve">ada </w:t>
      </w:r>
      <w:r w:rsidR="00D57F06" w:rsidRPr="00A52C9D">
        <w:rPr>
          <w:color w:val="000000"/>
        </w:rPr>
        <w:t xml:space="preserve">pihaknya juga punya rencana tahap kedua yang saat ini baru </w:t>
      </w:r>
      <w:proofErr w:type="gramStart"/>
      <w:r w:rsidR="00D57F06" w:rsidRPr="00A52C9D">
        <w:rPr>
          <w:color w:val="000000"/>
        </w:rPr>
        <w:t>akan</w:t>
      </w:r>
      <w:proofErr w:type="gramEnd"/>
      <w:r w:rsidR="00D57F06" w:rsidRPr="00A52C9D">
        <w:rPr>
          <w:color w:val="000000"/>
        </w:rPr>
        <w:t xml:space="preserve"> memasuki proses pembebasan lahan. </w:t>
      </w:r>
      <w:proofErr w:type="gramStart"/>
      <w:r w:rsidR="00D57F06" w:rsidRPr="00A52C9D">
        <w:rPr>
          <w:color w:val="000000"/>
        </w:rPr>
        <w:t>Ruas-ruas yang masuk tahap ini meliputi dari Betung, Palembang, Jambi, sampai Pekanbaru.</w:t>
      </w:r>
      <w:proofErr w:type="gramEnd"/>
      <w:r w:rsidR="00D57F06" w:rsidRPr="00A52C9D">
        <w:rPr>
          <w:color w:val="000000"/>
        </w:rPr>
        <w:t xml:space="preserve"> Total panjang ada 570 Km, ini </w:t>
      </w:r>
      <w:r w:rsidRPr="00A52C9D">
        <w:rPr>
          <w:color w:val="000000"/>
        </w:rPr>
        <w:t xml:space="preserve">diprogramkan selesai akhir 2023 </w:t>
      </w:r>
      <w:r w:rsidR="00D57F06" w:rsidRPr="00A52C9D">
        <w:rPr>
          <w:color w:val="000000"/>
        </w:rPr>
        <w:t xml:space="preserve">"Kemudian tahap ketiga itu adalah dari Dumai menuju ke Medan. </w:t>
      </w:r>
      <w:proofErr w:type="gramStart"/>
      <w:r w:rsidR="00D57F06" w:rsidRPr="00A52C9D">
        <w:rPr>
          <w:color w:val="000000"/>
        </w:rPr>
        <w:t>Kemudian Medan sampai ke Aceh.</w:t>
      </w:r>
      <w:proofErr w:type="gramEnd"/>
      <w:r w:rsidR="00D57F06" w:rsidRPr="00A52C9D">
        <w:rPr>
          <w:color w:val="000000"/>
        </w:rPr>
        <w:t xml:space="preserve"> Tahap k</w:t>
      </w:r>
      <w:r w:rsidRPr="00A52C9D">
        <w:rPr>
          <w:color w:val="000000"/>
        </w:rPr>
        <w:t>etiga akan selesai tahun 2024,</w:t>
      </w:r>
      <w:proofErr w:type="gramStart"/>
      <w:r w:rsidRPr="00A52C9D">
        <w:rPr>
          <w:color w:val="000000"/>
        </w:rPr>
        <w:t>".</w:t>
      </w:r>
      <w:proofErr w:type="gramEnd"/>
    </w:p>
    <w:p w:rsidR="00D57F06" w:rsidRPr="00A52C9D" w:rsidRDefault="00D57F06" w:rsidP="000D1306">
      <w:pPr>
        <w:pStyle w:val="NormalWeb"/>
        <w:shd w:val="clear" w:color="auto" w:fill="FAFAFA"/>
        <w:spacing w:before="0" w:beforeAutospacing="0" w:after="300" w:afterAutospacing="0"/>
        <w:jc w:val="both"/>
        <w:rPr>
          <w:color w:val="000000"/>
        </w:rPr>
      </w:pPr>
      <w:proofErr w:type="gramStart"/>
      <w:r w:rsidRPr="00A52C9D">
        <w:rPr>
          <w:color w:val="000000"/>
        </w:rPr>
        <w:t>Dikatakan bahwa H</w:t>
      </w:r>
      <w:r w:rsidR="000D1306" w:rsidRPr="00A52C9D">
        <w:rPr>
          <w:color w:val="000000"/>
        </w:rPr>
        <w:t xml:space="preserve">utama Karya </w:t>
      </w:r>
      <w:r w:rsidRPr="00A52C9D">
        <w:rPr>
          <w:color w:val="000000"/>
        </w:rPr>
        <w:t>memang tengah fokus mempercepat pembangunan backbone atau ruas tol utama terlebih dahulu.</w:t>
      </w:r>
      <w:proofErr w:type="gramEnd"/>
      <w:r w:rsidRPr="00A52C9D">
        <w:rPr>
          <w:color w:val="000000"/>
        </w:rPr>
        <w:t xml:space="preserve"> </w:t>
      </w:r>
      <w:proofErr w:type="gramStart"/>
      <w:r w:rsidRPr="00A52C9D">
        <w:rPr>
          <w:color w:val="000000"/>
        </w:rPr>
        <w:t>Menurutnya, langkah ini sesuai arahan pemerintah yang</w:t>
      </w:r>
      <w:r w:rsidR="000D1306" w:rsidRPr="00A52C9D">
        <w:rPr>
          <w:color w:val="000000"/>
        </w:rPr>
        <w:t xml:space="preserve"> disampaikan oleh bapak Menteri </w:t>
      </w:r>
      <w:r w:rsidRPr="00A52C9D">
        <w:rPr>
          <w:color w:val="000000"/>
        </w:rPr>
        <w:t>PUPR Basuki Hadimuljono dan Menteri BUMN Erick Thohir.</w:t>
      </w:r>
      <w:proofErr w:type="gramEnd"/>
      <w:r w:rsidR="000D1306" w:rsidRPr="00A52C9D">
        <w:rPr>
          <w:color w:val="000000"/>
        </w:rPr>
        <w:t xml:space="preserve"> </w:t>
      </w:r>
      <w:r w:rsidRPr="00A52C9D">
        <w:rPr>
          <w:color w:val="000000"/>
        </w:rPr>
        <w:t>"Kami ke depan akan fokus ke </w:t>
      </w:r>
      <w:r w:rsidRPr="00A52C9D">
        <w:rPr>
          <w:rStyle w:val="Emphasis"/>
          <w:color w:val="000000"/>
        </w:rPr>
        <w:t>backbone</w:t>
      </w:r>
      <w:r w:rsidRPr="00A52C9D">
        <w:rPr>
          <w:color w:val="000000"/>
        </w:rPr>
        <w:t xml:space="preserve">. </w:t>
      </w:r>
      <w:proofErr w:type="gramStart"/>
      <w:r w:rsidRPr="00A52C9D">
        <w:rPr>
          <w:color w:val="000000"/>
        </w:rPr>
        <w:t>Yaitu jalur utama dari Bakauheni sampai Palembang ini sudah tersambung.</w:t>
      </w:r>
      <w:proofErr w:type="gramEnd"/>
      <w:r w:rsidRPr="00A52C9D">
        <w:rPr>
          <w:color w:val="000000"/>
        </w:rPr>
        <w:t xml:space="preserve"> </w:t>
      </w:r>
      <w:proofErr w:type="gramStart"/>
      <w:r w:rsidRPr="00A52C9D">
        <w:rPr>
          <w:color w:val="000000"/>
        </w:rPr>
        <w:t>Tugas kami selanjutnya adalah menyambungkan dari Palembang, Jambi, Pekanbaru.</w:t>
      </w:r>
      <w:proofErr w:type="gramEnd"/>
      <w:r w:rsidRPr="00A52C9D">
        <w:rPr>
          <w:color w:val="000000"/>
        </w:rPr>
        <w:t xml:space="preserve"> Kemudian Pekanbaru</w:t>
      </w:r>
      <w:r w:rsidR="000D1306" w:rsidRPr="00A52C9D">
        <w:rPr>
          <w:color w:val="000000"/>
        </w:rPr>
        <w:t>-Dumai sudah mulai beroperasi,</w:t>
      </w:r>
      <w:proofErr w:type="gramStart"/>
      <w:r w:rsidR="000D1306" w:rsidRPr="00A52C9D">
        <w:rPr>
          <w:color w:val="000000"/>
        </w:rPr>
        <w:t>".</w:t>
      </w:r>
      <w:proofErr w:type="gramEnd"/>
    </w:p>
    <w:p w:rsidR="000D1306" w:rsidRPr="00A52C9D" w:rsidRDefault="00D57F06" w:rsidP="000D1306">
      <w:pPr>
        <w:pStyle w:val="NormalWeb"/>
        <w:shd w:val="clear" w:color="auto" w:fill="FAFAFA"/>
        <w:spacing w:before="0" w:beforeAutospacing="0" w:after="300" w:afterAutospacing="0"/>
        <w:jc w:val="both"/>
        <w:rPr>
          <w:color w:val="000000"/>
        </w:rPr>
      </w:pPr>
      <w:r w:rsidRPr="00A52C9D">
        <w:rPr>
          <w:color w:val="000000"/>
        </w:rPr>
        <w:t xml:space="preserve">Setelah itu </w:t>
      </w:r>
      <w:proofErr w:type="gramStart"/>
      <w:r w:rsidRPr="00A52C9D">
        <w:rPr>
          <w:color w:val="000000"/>
        </w:rPr>
        <w:t>akan</w:t>
      </w:r>
      <w:proofErr w:type="gramEnd"/>
      <w:r w:rsidRPr="00A52C9D">
        <w:rPr>
          <w:color w:val="000000"/>
        </w:rPr>
        <w:t xml:space="preserve"> dilanjutkan ke Dumai - Kisaran. Kemudian Kisaran-Indrapura saat ini sedang dibangun kemudian </w:t>
      </w:r>
      <w:proofErr w:type="gramStart"/>
      <w:r w:rsidRPr="00A52C9D">
        <w:rPr>
          <w:color w:val="000000"/>
        </w:rPr>
        <w:t>akan</w:t>
      </w:r>
      <w:proofErr w:type="gramEnd"/>
      <w:r w:rsidRPr="00A52C9D">
        <w:rPr>
          <w:color w:val="000000"/>
        </w:rPr>
        <w:t xml:space="preserve"> nyambung dengan Indrapura-Medan yang sudah tol lama. Kemudian dari Medan </w:t>
      </w:r>
      <w:proofErr w:type="gramStart"/>
      <w:r w:rsidRPr="00A52C9D">
        <w:rPr>
          <w:color w:val="000000"/>
        </w:rPr>
        <w:t>akan</w:t>
      </w:r>
      <w:proofErr w:type="gramEnd"/>
      <w:r w:rsidRPr="00A52C9D">
        <w:rPr>
          <w:color w:val="000000"/>
        </w:rPr>
        <w:t xml:space="preserve"> naik ke Binjai. </w:t>
      </w:r>
      <w:proofErr w:type="gramStart"/>
      <w:r w:rsidRPr="00A52C9D">
        <w:rPr>
          <w:color w:val="000000"/>
        </w:rPr>
        <w:t>Binjai ke Langsa sampai Aceh.</w:t>
      </w:r>
      <w:proofErr w:type="gramEnd"/>
    </w:p>
    <w:p w:rsidR="000D1306" w:rsidRPr="00A52C9D" w:rsidRDefault="000D1306" w:rsidP="000D1306">
      <w:pPr>
        <w:pStyle w:val="NormalWeb"/>
        <w:shd w:val="clear" w:color="auto" w:fill="FAFAFA"/>
        <w:spacing w:before="0" w:beforeAutospacing="0" w:after="300" w:afterAutospacing="0"/>
        <w:jc w:val="both"/>
        <w:rPr>
          <w:color w:val="000000"/>
        </w:rPr>
      </w:pPr>
      <w:r w:rsidRPr="00A52C9D">
        <w:rPr>
          <w:color w:val="000000"/>
        </w:rPr>
        <w:t xml:space="preserve">Berdasarkan uraian diatas penulis berpendapat bahwa penerapan jalan tol trans sumatera ada tiga tahap yang dimana tahap pertama </w:t>
      </w:r>
      <w:r w:rsidR="000674EA" w:rsidRPr="00A52C9D">
        <w:rPr>
          <w:color w:val="000000"/>
        </w:rPr>
        <w:t>dengan luas 643 km telah beroperasi seluas 513 km dengan tujuan selesai di tahun 2022, tahap kedua yaitu prosesnya dari betung, Palembang, jambi, dan pecan baru dengan luas 570 km selesai di tahun 2023, sedangkan ditahap ketiga sedang direncanakan akan selesai di tahun 2024, sehingga ketiga tahan ini masih belum ada kepastian akan terealisasikan kapan jalan tran tol sumatera akan selesai.</w:t>
      </w:r>
    </w:p>
    <w:p w:rsidR="002A0815" w:rsidRPr="00A52C9D" w:rsidRDefault="002A0815" w:rsidP="000D1306">
      <w:pPr>
        <w:pStyle w:val="ListParagraph"/>
        <w:spacing w:line="240" w:lineRule="auto"/>
        <w:ind w:left="284"/>
        <w:jc w:val="both"/>
        <w:rPr>
          <w:rFonts w:ascii="Times New Roman" w:hAnsi="Times New Roman" w:cs="Times New Roman"/>
          <w:b/>
          <w:sz w:val="24"/>
          <w:szCs w:val="24"/>
        </w:rPr>
      </w:pPr>
    </w:p>
    <w:p w:rsidR="00903548" w:rsidRPr="00A52C9D" w:rsidRDefault="005902D8" w:rsidP="000D1306">
      <w:pPr>
        <w:pStyle w:val="ListParagraph"/>
        <w:numPr>
          <w:ilvl w:val="0"/>
          <w:numId w:val="6"/>
        </w:numPr>
        <w:spacing w:line="240" w:lineRule="auto"/>
        <w:ind w:left="284" w:hanging="284"/>
        <w:jc w:val="both"/>
        <w:rPr>
          <w:rFonts w:ascii="Times New Roman" w:hAnsi="Times New Roman" w:cs="Times New Roman"/>
          <w:b/>
          <w:sz w:val="24"/>
          <w:szCs w:val="24"/>
        </w:rPr>
      </w:pPr>
      <w:r w:rsidRPr="00A52C9D">
        <w:rPr>
          <w:rFonts w:ascii="Times New Roman" w:hAnsi="Times New Roman" w:cs="Times New Roman"/>
          <w:b/>
          <w:sz w:val="24"/>
          <w:szCs w:val="24"/>
        </w:rPr>
        <w:t>Dampak Terhadap Warga Yang Menolak Tanah Nya Untuk Dijual Dan Digunakan Untuk Kepentingan Umum Terkait Pembangunan Jalan Tol</w:t>
      </w:r>
    </w:p>
    <w:p w:rsidR="00903548" w:rsidRPr="00A52C9D" w:rsidRDefault="00903548" w:rsidP="000D1306">
      <w:pPr>
        <w:spacing w:line="240" w:lineRule="auto"/>
        <w:jc w:val="both"/>
        <w:rPr>
          <w:rFonts w:ascii="Times New Roman" w:hAnsi="Times New Roman" w:cs="Times New Roman"/>
          <w:sz w:val="24"/>
          <w:szCs w:val="24"/>
        </w:rPr>
      </w:pPr>
      <w:r w:rsidRPr="00A52C9D">
        <w:rPr>
          <w:rFonts w:ascii="Times New Roman" w:hAnsi="Times New Roman" w:cs="Times New Roman"/>
          <w:sz w:val="24"/>
          <w:szCs w:val="24"/>
        </w:rPr>
        <w:t xml:space="preserve">Pembangunan Jalan Tol Trans Sumatera </w:t>
      </w:r>
      <w:r w:rsidRPr="00A52C9D">
        <w:rPr>
          <w:rFonts w:ascii="Times New Roman" w:hAnsi="Times New Roman" w:cs="Times New Roman"/>
          <w:sz w:val="24"/>
          <w:szCs w:val="24"/>
          <w:lang w:val="en-ID"/>
        </w:rPr>
        <w:t>jalan tol Medan-Binjai, ruas  jalan tol Palembang-Simpang Indralaya, ruas Jalan tol Pekan</w:t>
      </w:r>
      <w:r w:rsidR="00207664" w:rsidRPr="00A52C9D">
        <w:rPr>
          <w:rFonts w:ascii="Times New Roman" w:hAnsi="Times New Roman" w:cs="Times New Roman"/>
          <w:sz w:val="24"/>
          <w:szCs w:val="24"/>
          <w:lang w:val="en-ID"/>
        </w:rPr>
        <w:t xml:space="preserve"> </w:t>
      </w:r>
      <w:r w:rsidRPr="00A52C9D">
        <w:rPr>
          <w:rFonts w:ascii="Times New Roman" w:hAnsi="Times New Roman" w:cs="Times New Roman"/>
          <w:sz w:val="24"/>
          <w:szCs w:val="24"/>
          <w:lang w:val="en-ID"/>
        </w:rPr>
        <w:t xml:space="preserve">baru-Dumai, dan salah satu lagi yaitu ruas Jalan Tol Bakauheni dan Terbanggi Besar, </w:t>
      </w:r>
      <w:r w:rsidRPr="00A52C9D">
        <w:rPr>
          <w:rFonts w:ascii="Times New Roman" w:hAnsi="Times New Roman" w:cs="Times New Roman"/>
          <w:sz w:val="24"/>
          <w:szCs w:val="24"/>
        </w:rPr>
        <w:t xml:space="preserve">Kabupaten Lampung Selatan memberikan dampak perubahan pemanfaatan lahan masyarakat yang berakibat pada sosial masyarakat. </w:t>
      </w:r>
    </w:p>
    <w:p w:rsidR="00903548" w:rsidRPr="00A52C9D" w:rsidRDefault="00903548" w:rsidP="000D1306">
      <w:pPr>
        <w:spacing w:line="240" w:lineRule="auto"/>
        <w:jc w:val="both"/>
        <w:rPr>
          <w:rFonts w:ascii="Times New Roman" w:hAnsi="Times New Roman" w:cs="Times New Roman"/>
          <w:sz w:val="24"/>
          <w:szCs w:val="24"/>
        </w:rPr>
      </w:pPr>
      <w:proofErr w:type="gramStart"/>
      <w:r w:rsidRPr="00A52C9D">
        <w:rPr>
          <w:rFonts w:ascii="Times New Roman" w:hAnsi="Times New Roman" w:cs="Times New Roman"/>
          <w:sz w:val="24"/>
          <w:szCs w:val="24"/>
        </w:rPr>
        <w:t>Dalam pembangunan tersebut, lahan permukiman masyarakat yang di jadikan sebagai lokasi pembangunan jalan tol mengakibatkan penduduk harus mencari lokasi yang baru sebagai tempat tinggal.</w:t>
      </w:r>
      <w:proofErr w:type="gramEnd"/>
      <w:r w:rsidRPr="00A52C9D">
        <w:rPr>
          <w:rFonts w:ascii="Times New Roman" w:hAnsi="Times New Roman" w:cs="Times New Roman"/>
          <w:sz w:val="24"/>
          <w:szCs w:val="24"/>
        </w:rPr>
        <w:t xml:space="preserve"> Dan seiring bertambahnya kebutuhan masyarakat </w:t>
      </w:r>
      <w:proofErr w:type="gramStart"/>
      <w:r w:rsidRPr="00A52C9D">
        <w:rPr>
          <w:rFonts w:ascii="Times New Roman" w:hAnsi="Times New Roman" w:cs="Times New Roman"/>
          <w:sz w:val="24"/>
          <w:szCs w:val="24"/>
        </w:rPr>
        <w:t>akan</w:t>
      </w:r>
      <w:proofErr w:type="gramEnd"/>
      <w:r w:rsidRPr="00A52C9D">
        <w:rPr>
          <w:rFonts w:ascii="Times New Roman" w:hAnsi="Times New Roman" w:cs="Times New Roman"/>
          <w:sz w:val="24"/>
          <w:szCs w:val="24"/>
        </w:rPr>
        <w:t xml:space="preserve"> lahan karena adanya pembangunan jalan tol, menjadikan lahan-lahan pertanian kini di jadikan sebagai jalan alternatif guna memenuhi kebutuhan akan lahan. </w:t>
      </w:r>
      <w:proofErr w:type="gramStart"/>
      <w:r w:rsidRPr="00A52C9D">
        <w:rPr>
          <w:rFonts w:ascii="Times New Roman" w:hAnsi="Times New Roman" w:cs="Times New Roman"/>
          <w:sz w:val="24"/>
          <w:szCs w:val="24"/>
        </w:rPr>
        <w:t>Sehingga mengkibatkan masyarakat menjadi tempat permukiman baru, dan hal tersebut yang secara tidak langsung mengakibatkan berkurangnya hasil dari pertanian masyarakat.</w:t>
      </w:r>
      <w:proofErr w:type="gramEnd"/>
      <w:r w:rsidRPr="00A52C9D">
        <w:rPr>
          <w:rFonts w:ascii="Times New Roman" w:hAnsi="Times New Roman" w:cs="Times New Roman"/>
          <w:sz w:val="24"/>
          <w:szCs w:val="24"/>
        </w:rPr>
        <w:t xml:space="preserve"> </w:t>
      </w:r>
    </w:p>
    <w:p w:rsidR="00903548" w:rsidRPr="00A52C9D" w:rsidRDefault="00903548" w:rsidP="000D1306">
      <w:pPr>
        <w:spacing w:line="240" w:lineRule="auto"/>
        <w:jc w:val="both"/>
        <w:rPr>
          <w:rFonts w:ascii="Times New Roman" w:hAnsi="Times New Roman" w:cs="Times New Roman"/>
          <w:b/>
          <w:sz w:val="24"/>
          <w:szCs w:val="24"/>
        </w:rPr>
      </w:pPr>
      <w:r w:rsidRPr="00A52C9D">
        <w:rPr>
          <w:rFonts w:ascii="Times New Roman" w:hAnsi="Times New Roman" w:cs="Times New Roman"/>
          <w:sz w:val="24"/>
          <w:szCs w:val="24"/>
        </w:rPr>
        <w:t xml:space="preserve">Namun berdasarkan ketentuan undang-undang nomor </w:t>
      </w:r>
      <w:r w:rsidR="007248D0" w:rsidRPr="00A52C9D">
        <w:rPr>
          <w:rFonts w:ascii="Times New Roman" w:hAnsi="Times New Roman" w:cs="Times New Roman"/>
          <w:sz w:val="24"/>
          <w:szCs w:val="24"/>
        </w:rPr>
        <w:t>5 tahun 1960 tentang Peraturan Dasar Pokok-pokok Agraria, yang mengatur mengenai tentang hak-hak atas tanah, air, dan udara</w:t>
      </w:r>
      <w:r w:rsidRPr="00A52C9D">
        <w:rPr>
          <w:rFonts w:ascii="Times New Roman" w:hAnsi="Times New Roman" w:cs="Times New Roman"/>
          <w:sz w:val="24"/>
          <w:szCs w:val="24"/>
        </w:rPr>
        <w:t>, akan tet</w:t>
      </w:r>
      <w:r w:rsidR="007248D0" w:rsidRPr="00A52C9D">
        <w:rPr>
          <w:rFonts w:ascii="Times New Roman" w:hAnsi="Times New Roman" w:cs="Times New Roman"/>
          <w:sz w:val="24"/>
          <w:szCs w:val="24"/>
        </w:rPr>
        <w:t xml:space="preserve">api apabila kepentingan umum dapat </w:t>
      </w:r>
      <w:r w:rsidRPr="00A52C9D">
        <w:rPr>
          <w:rFonts w:ascii="Times New Roman" w:hAnsi="Times New Roman" w:cs="Times New Roman"/>
          <w:sz w:val="24"/>
          <w:szCs w:val="24"/>
        </w:rPr>
        <w:t>menghendaki</w:t>
      </w:r>
      <w:r w:rsidR="007248D0" w:rsidRPr="00A52C9D">
        <w:rPr>
          <w:rFonts w:ascii="Times New Roman" w:hAnsi="Times New Roman" w:cs="Times New Roman"/>
          <w:sz w:val="24"/>
          <w:szCs w:val="24"/>
        </w:rPr>
        <w:t xml:space="preserve"> dan</w:t>
      </w:r>
      <w:r w:rsidRPr="00A52C9D">
        <w:rPr>
          <w:rFonts w:ascii="Times New Roman" w:hAnsi="Times New Roman" w:cs="Times New Roman"/>
          <w:sz w:val="24"/>
          <w:szCs w:val="24"/>
        </w:rPr>
        <w:t xml:space="preserve"> diperkenankan dengan persyaratan; dilakukan kajian kelayakan strategis, dibebaskan kepemilikan haknya. </w:t>
      </w:r>
      <w:proofErr w:type="gramStart"/>
      <w:r w:rsidRPr="00A52C9D">
        <w:rPr>
          <w:rFonts w:ascii="Times New Roman" w:hAnsi="Times New Roman" w:cs="Times New Roman"/>
          <w:sz w:val="24"/>
          <w:szCs w:val="24"/>
        </w:rPr>
        <w:t xml:space="preserve">Oleh karena itu </w:t>
      </w:r>
      <w:r w:rsidR="007248D0" w:rsidRPr="00A52C9D">
        <w:rPr>
          <w:rFonts w:ascii="Times New Roman" w:hAnsi="Times New Roman" w:cs="Times New Roman"/>
          <w:sz w:val="24"/>
          <w:szCs w:val="24"/>
        </w:rPr>
        <w:t>peralihan hak atas tanah sebenarnya di bole</w:t>
      </w:r>
      <w:r w:rsidRPr="00A52C9D">
        <w:rPr>
          <w:rFonts w:ascii="Times New Roman" w:hAnsi="Times New Roman" w:cs="Times New Roman"/>
          <w:sz w:val="24"/>
          <w:szCs w:val="24"/>
        </w:rPr>
        <w:t>h</w:t>
      </w:r>
      <w:r w:rsidR="007248D0" w:rsidRPr="00A52C9D">
        <w:rPr>
          <w:rFonts w:ascii="Times New Roman" w:hAnsi="Times New Roman" w:cs="Times New Roman"/>
          <w:sz w:val="24"/>
          <w:szCs w:val="24"/>
        </w:rPr>
        <w:t>k</w:t>
      </w:r>
      <w:r w:rsidRPr="00A52C9D">
        <w:rPr>
          <w:rFonts w:ascii="Times New Roman" w:hAnsi="Times New Roman" w:cs="Times New Roman"/>
          <w:sz w:val="24"/>
          <w:szCs w:val="24"/>
        </w:rPr>
        <w:t>an asalkan untuk pembangunan berkepentingan umum dan memberikan manfaat secara makro</w:t>
      </w:r>
      <w:r w:rsidR="007248D0" w:rsidRPr="00A52C9D">
        <w:rPr>
          <w:rFonts w:ascii="Times New Roman" w:hAnsi="Times New Roman" w:cs="Times New Roman"/>
          <w:sz w:val="24"/>
          <w:szCs w:val="24"/>
        </w:rPr>
        <w:t xml:space="preserve"> </w:t>
      </w:r>
      <w:r w:rsidRPr="00A52C9D">
        <w:rPr>
          <w:rFonts w:ascii="Times New Roman" w:hAnsi="Times New Roman" w:cs="Times New Roman"/>
          <w:sz w:val="24"/>
          <w:szCs w:val="24"/>
        </w:rPr>
        <w:t>ekonomi.</w:t>
      </w:r>
      <w:proofErr w:type="gramEnd"/>
      <w:r w:rsidRPr="00A52C9D">
        <w:rPr>
          <w:rFonts w:ascii="Times New Roman" w:hAnsi="Times New Roman" w:cs="Times New Roman"/>
          <w:sz w:val="24"/>
          <w:szCs w:val="24"/>
        </w:rPr>
        <w:t xml:space="preserve"> </w:t>
      </w:r>
      <w:proofErr w:type="gramStart"/>
      <w:r w:rsidRPr="00A52C9D">
        <w:rPr>
          <w:rFonts w:ascii="Times New Roman" w:hAnsi="Times New Roman" w:cs="Times New Roman"/>
          <w:sz w:val="24"/>
          <w:szCs w:val="24"/>
        </w:rPr>
        <w:t>Tidak hanya dalam makro ekonomi tetapi juga manfaat secara langsung</w:t>
      </w:r>
      <w:r w:rsidR="007248D0" w:rsidRPr="00A52C9D">
        <w:rPr>
          <w:rFonts w:ascii="Times New Roman" w:hAnsi="Times New Roman" w:cs="Times New Roman"/>
          <w:sz w:val="24"/>
          <w:szCs w:val="24"/>
        </w:rPr>
        <w:t xml:space="preserve"> dengan adanya peralihan ha katas tanah</w:t>
      </w:r>
      <w:r w:rsidRPr="00A52C9D">
        <w:rPr>
          <w:rFonts w:ascii="Times New Roman" w:hAnsi="Times New Roman" w:cs="Times New Roman"/>
          <w:sz w:val="24"/>
          <w:szCs w:val="24"/>
        </w:rPr>
        <w:t xml:space="preserve"> juga menjadikan lahan permukiman baru pada lingukungan masyarakat, sehingga ber</w:t>
      </w:r>
      <w:r w:rsidR="007248D0" w:rsidRPr="00A52C9D">
        <w:rPr>
          <w:rFonts w:ascii="Times New Roman" w:hAnsi="Times New Roman" w:cs="Times New Roman"/>
          <w:sz w:val="24"/>
          <w:szCs w:val="24"/>
        </w:rPr>
        <w:t>p</w:t>
      </w:r>
      <w:r w:rsidRPr="00A52C9D">
        <w:rPr>
          <w:rFonts w:ascii="Times New Roman" w:hAnsi="Times New Roman" w:cs="Times New Roman"/>
          <w:sz w:val="24"/>
          <w:szCs w:val="24"/>
        </w:rPr>
        <w:t>otensi memberikan kemajuan dan titik keramaian baru.</w:t>
      </w:r>
      <w:proofErr w:type="gramEnd"/>
    </w:p>
    <w:p w:rsidR="00207664" w:rsidRPr="00FD16D1" w:rsidRDefault="000674EA" w:rsidP="00FD16D1">
      <w:pPr>
        <w:spacing w:line="240" w:lineRule="auto"/>
        <w:jc w:val="both"/>
        <w:rPr>
          <w:rFonts w:ascii="Times New Roman" w:hAnsi="Times New Roman" w:cs="Times New Roman"/>
          <w:sz w:val="24"/>
          <w:szCs w:val="24"/>
          <w:lang w:val="id-ID"/>
        </w:rPr>
      </w:pPr>
      <w:r w:rsidRPr="00A52C9D">
        <w:rPr>
          <w:rFonts w:ascii="Times New Roman" w:hAnsi="Times New Roman" w:cs="Times New Roman"/>
          <w:sz w:val="24"/>
          <w:szCs w:val="24"/>
        </w:rPr>
        <w:t xml:space="preserve">Berikut adalah </w:t>
      </w:r>
      <w:proofErr w:type="spellStart"/>
      <w:r w:rsidRPr="00A52C9D">
        <w:rPr>
          <w:rFonts w:ascii="Times New Roman" w:hAnsi="Times New Roman" w:cs="Times New Roman"/>
          <w:sz w:val="24"/>
          <w:szCs w:val="24"/>
        </w:rPr>
        <w:t>dam</w:t>
      </w:r>
      <w:r w:rsidR="00207664" w:rsidRPr="00A52C9D">
        <w:rPr>
          <w:rFonts w:ascii="Times New Roman" w:hAnsi="Times New Roman" w:cs="Times New Roman"/>
          <w:sz w:val="24"/>
          <w:szCs w:val="24"/>
        </w:rPr>
        <w:t>pak</w:t>
      </w:r>
      <w:proofErr w:type="spellEnd"/>
      <w:r w:rsidR="00207664" w:rsidRPr="00A52C9D">
        <w:rPr>
          <w:rFonts w:ascii="Times New Roman" w:hAnsi="Times New Roman" w:cs="Times New Roman"/>
          <w:sz w:val="24"/>
          <w:szCs w:val="24"/>
        </w:rPr>
        <w:t xml:space="preserve"> yang </w:t>
      </w:r>
      <w:proofErr w:type="spellStart"/>
      <w:r w:rsidR="00207664" w:rsidRPr="00A52C9D">
        <w:rPr>
          <w:rFonts w:ascii="Times New Roman" w:hAnsi="Times New Roman" w:cs="Times New Roman"/>
          <w:sz w:val="24"/>
          <w:szCs w:val="24"/>
        </w:rPr>
        <w:t>terjadi</w:t>
      </w:r>
      <w:proofErr w:type="spellEnd"/>
      <w:r w:rsidR="00207664" w:rsidRPr="00A52C9D">
        <w:rPr>
          <w:rFonts w:ascii="Times New Roman" w:hAnsi="Times New Roman" w:cs="Times New Roman"/>
          <w:sz w:val="24"/>
          <w:szCs w:val="24"/>
        </w:rPr>
        <w:t xml:space="preserve"> </w:t>
      </w:r>
      <w:proofErr w:type="spellStart"/>
      <w:r w:rsidR="00207664" w:rsidRPr="00A52C9D">
        <w:rPr>
          <w:rFonts w:ascii="Times New Roman" w:hAnsi="Times New Roman" w:cs="Times New Roman"/>
          <w:sz w:val="24"/>
          <w:szCs w:val="24"/>
        </w:rPr>
        <w:t>apabila</w:t>
      </w:r>
      <w:proofErr w:type="spellEnd"/>
      <w:r w:rsidR="00207664" w:rsidRPr="00A52C9D">
        <w:rPr>
          <w:rFonts w:ascii="Times New Roman" w:hAnsi="Times New Roman" w:cs="Times New Roman"/>
          <w:sz w:val="24"/>
          <w:szCs w:val="24"/>
        </w:rPr>
        <w:t xml:space="preserve"> </w:t>
      </w:r>
      <w:proofErr w:type="spellStart"/>
      <w:r w:rsidR="00207664" w:rsidRPr="00A52C9D">
        <w:rPr>
          <w:rFonts w:ascii="Times New Roman" w:hAnsi="Times New Roman" w:cs="Times New Roman"/>
          <w:sz w:val="24"/>
          <w:szCs w:val="24"/>
        </w:rPr>
        <w:t>tanah</w:t>
      </w:r>
      <w:proofErr w:type="spellEnd"/>
      <w:r w:rsidR="00207664" w:rsidRPr="00A52C9D">
        <w:rPr>
          <w:rFonts w:ascii="Times New Roman" w:hAnsi="Times New Roman" w:cs="Times New Roman"/>
          <w:sz w:val="24"/>
          <w:szCs w:val="24"/>
        </w:rPr>
        <w:t xml:space="preserve"> </w:t>
      </w:r>
      <w:proofErr w:type="spellStart"/>
      <w:r w:rsidR="00207664" w:rsidRPr="00A52C9D">
        <w:rPr>
          <w:rFonts w:ascii="Times New Roman" w:hAnsi="Times New Roman" w:cs="Times New Roman"/>
          <w:sz w:val="24"/>
          <w:szCs w:val="24"/>
        </w:rPr>
        <w:t>wa</w:t>
      </w:r>
      <w:r w:rsidR="007248D0" w:rsidRPr="00A52C9D">
        <w:rPr>
          <w:rFonts w:ascii="Times New Roman" w:hAnsi="Times New Roman" w:cs="Times New Roman"/>
          <w:sz w:val="24"/>
          <w:szCs w:val="24"/>
        </w:rPr>
        <w:t>rga</w:t>
      </w:r>
      <w:proofErr w:type="spellEnd"/>
      <w:r w:rsidR="007248D0" w:rsidRPr="00A52C9D">
        <w:rPr>
          <w:rFonts w:ascii="Times New Roman" w:hAnsi="Times New Roman" w:cs="Times New Roman"/>
          <w:sz w:val="24"/>
          <w:szCs w:val="24"/>
        </w:rPr>
        <w:t xml:space="preserve"> </w:t>
      </w:r>
      <w:proofErr w:type="spellStart"/>
      <w:r w:rsidR="007248D0" w:rsidRPr="00A52C9D">
        <w:rPr>
          <w:rFonts w:ascii="Times New Roman" w:hAnsi="Times New Roman" w:cs="Times New Roman"/>
          <w:sz w:val="24"/>
          <w:szCs w:val="24"/>
        </w:rPr>
        <w:t>digunakan</w:t>
      </w:r>
      <w:proofErr w:type="spellEnd"/>
      <w:r w:rsidR="007248D0" w:rsidRPr="00A52C9D">
        <w:rPr>
          <w:rFonts w:ascii="Times New Roman" w:hAnsi="Times New Roman" w:cs="Times New Roman"/>
          <w:sz w:val="24"/>
          <w:szCs w:val="24"/>
        </w:rPr>
        <w:t xml:space="preserve"> </w:t>
      </w:r>
      <w:proofErr w:type="spellStart"/>
      <w:r w:rsidR="007248D0" w:rsidRPr="00A52C9D">
        <w:rPr>
          <w:rFonts w:ascii="Times New Roman" w:hAnsi="Times New Roman" w:cs="Times New Roman"/>
          <w:sz w:val="24"/>
          <w:szCs w:val="24"/>
        </w:rPr>
        <w:t>unutk</w:t>
      </w:r>
      <w:proofErr w:type="spellEnd"/>
      <w:r w:rsidR="007248D0" w:rsidRPr="00A52C9D">
        <w:rPr>
          <w:rFonts w:ascii="Times New Roman" w:hAnsi="Times New Roman" w:cs="Times New Roman"/>
          <w:sz w:val="24"/>
          <w:szCs w:val="24"/>
        </w:rPr>
        <w:t xml:space="preserve"> </w:t>
      </w:r>
      <w:proofErr w:type="spellStart"/>
      <w:r w:rsidR="007248D0" w:rsidRPr="00A52C9D">
        <w:rPr>
          <w:rFonts w:ascii="Times New Roman" w:hAnsi="Times New Roman" w:cs="Times New Roman"/>
          <w:sz w:val="24"/>
          <w:szCs w:val="24"/>
        </w:rPr>
        <w:t>kepen</w:t>
      </w:r>
      <w:r w:rsidR="00207664" w:rsidRPr="00A52C9D">
        <w:rPr>
          <w:rFonts w:ascii="Times New Roman" w:hAnsi="Times New Roman" w:cs="Times New Roman"/>
          <w:sz w:val="24"/>
          <w:szCs w:val="24"/>
        </w:rPr>
        <w:t>tingan</w:t>
      </w:r>
      <w:proofErr w:type="spellEnd"/>
      <w:r w:rsidR="00207664" w:rsidRPr="00A52C9D">
        <w:rPr>
          <w:rFonts w:ascii="Times New Roman" w:hAnsi="Times New Roman" w:cs="Times New Roman"/>
          <w:sz w:val="24"/>
          <w:szCs w:val="24"/>
        </w:rPr>
        <w:t xml:space="preserve"> </w:t>
      </w:r>
      <w:proofErr w:type="spellStart"/>
      <w:r w:rsidR="00207664" w:rsidRPr="00A52C9D">
        <w:rPr>
          <w:rFonts w:ascii="Times New Roman" w:hAnsi="Times New Roman" w:cs="Times New Roman"/>
          <w:sz w:val="24"/>
          <w:szCs w:val="24"/>
        </w:rPr>
        <w:t>umum</w:t>
      </w:r>
      <w:proofErr w:type="spellEnd"/>
      <w:r w:rsidR="00207664" w:rsidRPr="00A52C9D">
        <w:rPr>
          <w:rFonts w:ascii="Times New Roman" w:hAnsi="Times New Roman" w:cs="Times New Roman"/>
          <w:sz w:val="24"/>
          <w:szCs w:val="24"/>
        </w:rPr>
        <w:t>:</w:t>
      </w:r>
    </w:p>
    <w:p w:rsidR="00207664" w:rsidRPr="00A52C9D" w:rsidRDefault="00207664" w:rsidP="000D1306">
      <w:pPr>
        <w:pStyle w:val="ListParagraph"/>
        <w:numPr>
          <w:ilvl w:val="0"/>
          <w:numId w:val="7"/>
        </w:numPr>
        <w:spacing w:line="240" w:lineRule="auto"/>
        <w:ind w:left="284" w:hanging="284"/>
        <w:jc w:val="both"/>
        <w:rPr>
          <w:rFonts w:ascii="Times New Roman" w:hAnsi="Times New Roman" w:cs="Times New Roman"/>
          <w:sz w:val="24"/>
          <w:szCs w:val="24"/>
        </w:rPr>
      </w:pPr>
      <w:proofErr w:type="spellStart"/>
      <w:r w:rsidRPr="00A52C9D">
        <w:rPr>
          <w:rFonts w:ascii="Times New Roman" w:hAnsi="Times New Roman" w:cs="Times New Roman"/>
          <w:sz w:val="24"/>
          <w:szCs w:val="24"/>
        </w:rPr>
        <w:t>Dampak</w:t>
      </w:r>
      <w:proofErr w:type="spellEnd"/>
      <w:r w:rsidRPr="00A52C9D">
        <w:rPr>
          <w:rFonts w:ascii="Times New Roman" w:hAnsi="Times New Roman" w:cs="Times New Roman"/>
          <w:sz w:val="24"/>
          <w:szCs w:val="24"/>
        </w:rPr>
        <w:t xml:space="preserve"> </w:t>
      </w:r>
      <w:proofErr w:type="spellStart"/>
      <w:r w:rsidRPr="00A52C9D">
        <w:rPr>
          <w:rFonts w:ascii="Times New Roman" w:hAnsi="Times New Roman" w:cs="Times New Roman"/>
          <w:sz w:val="24"/>
          <w:szCs w:val="24"/>
        </w:rPr>
        <w:t>positif</w:t>
      </w:r>
      <w:proofErr w:type="spellEnd"/>
      <w:r w:rsidRPr="00A52C9D">
        <w:rPr>
          <w:rFonts w:ascii="Times New Roman" w:hAnsi="Times New Roman" w:cs="Times New Roman"/>
          <w:sz w:val="24"/>
          <w:szCs w:val="24"/>
        </w:rPr>
        <w:t xml:space="preserve"> </w:t>
      </w:r>
    </w:p>
    <w:p w:rsidR="000D1306" w:rsidRPr="00A52C9D" w:rsidRDefault="000D1306" w:rsidP="000D1306">
      <w:pPr>
        <w:pStyle w:val="ListParagraph"/>
        <w:spacing w:line="240" w:lineRule="auto"/>
        <w:ind w:left="284"/>
        <w:jc w:val="both"/>
        <w:rPr>
          <w:rFonts w:ascii="Times New Roman" w:hAnsi="Times New Roman" w:cs="Times New Roman"/>
          <w:sz w:val="24"/>
          <w:szCs w:val="24"/>
        </w:rPr>
      </w:pPr>
    </w:p>
    <w:p w:rsidR="007248D0" w:rsidRPr="00A52C9D" w:rsidRDefault="00207664" w:rsidP="000D1306">
      <w:pPr>
        <w:pStyle w:val="ListParagraph"/>
        <w:numPr>
          <w:ilvl w:val="0"/>
          <w:numId w:val="8"/>
        </w:numPr>
        <w:spacing w:line="240" w:lineRule="auto"/>
        <w:ind w:left="284" w:hanging="284"/>
        <w:jc w:val="both"/>
        <w:rPr>
          <w:rFonts w:ascii="Times New Roman" w:hAnsi="Times New Roman" w:cs="Times New Roman"/>
          <w:b/>
          <w:sz w:val="24"/>
          <w:szCs w:val="24"/>
        </w:rPr>
      </w:pPr>
      <w:r w:rsidRPr="00A52C9D">
        <w:rPr>
          <w:rFonts w:ascii="Times New Roman" w:hAnsi="Times New Roman" w:cs="Times New Roman"/>
          <w:sz w:val="24"/>
          <w:szCs w:val="24"/>
        </w:rPr>
        <w:t xml:space="preserve">Kemacetan Berkurang Sesuai dengan penelitian </w:t>
      </w:r>
      <w:r w:rsidR="007248D0" w:rsidRPr="00A52C9D">
        <w:rPr>
          <w:rFonts w:ascii="Times New Roman" w:hAnsi="Times New Roman" w:cs="Times New Roman"/>
          <w:sz w:val="24"/>
          <w:szCs w:val="24"/>
        </w:rPr>
        <w:t xml:space="preserve">apabila warga tidak menolak jalan tol yang akan dibangun maka warga akan mendapatkan tempat tinggal sebagai ganti atas peralihan ha katas tanah milik warga sumtera, dan </w:t>
      </w:r>
      <w:r w:rsidRPr="00A52C9D">
        <w:rPr>
          <w:rFonts w:ascii="Times New Roman" w:hAnsi="Times New Roman" w:cs="Times New Roman"/>
          <w:sz w:val="24"/>
          <w:szCs w:val="24"/>
        </w:rPr>
        <w:t>dengan adanya Jalan Tol mengurangi kemacetan, dari hasil observasi juga dapat di lihat secar</w:t>
      </w:r>
      <w:r w:rsidR="007248D0" w:rsidRPr="00A52C9D">
        <w:rPr>
          <w:rFonts w:ascii="Times New Roman" w:hAnsi="Times New Roman" w:cs="Times New Roman"/>
          <w:sz w:val="24"/>
          <w:szCs w:val="24"/>
        </w:rPr>
        <w:t>a jelas bahwa jalur Lintas</w:t>
      </w:r>
      <w:r w:rsidRPr="00A52C9D">
        <w:rPr>
          <w:rFonts w:ascii="Times New Roman" w:hAnsi="Times New Roman" w:cs="Times New Roman"/>
          <w:sz w:val="24"/>
          <w:szCs w:val="24"/>
        </w:rPr>
        <w:t xml:space="preserve"> Sumatera yang juga daerah asli dari peneliti, di lihat kendaraan yang melewati Jalan Lintas Sumatera berkurang dan banyak yang beralih melewati Jalan Tol sehingga mengakibatkan beberapa </w:t>
      </w:r>
      <w:r w:rsidR="007248D0" w:rsidRPr="00A52C9D">
        <w:rPr>
          <w:rFonts w:ascii="Times New Roman" w:hAnsi="Times New Roman" w:cs="Times New Roman"/>
          <w:sz w:val="24"/>
          <w:szCs w:val="24"/>
        </w:rPr>
        <w:t>warung sepi akan pembeli.</w:t>
      </w:r>
    </w:p>
    <w:p w:rsidR="007248D0" w:rsidRPr="00A52C9D" w:rsidRDefault="00207664" w:rsidP="000D1306">
      <w:pPr>
        <w:pStyle w:val="ListParagraph"/>
        <w:numPr>
          <w:ilvl w:val="0"/>
          <w:numId w:val="8"/>
        </w:numPr>
        <w:spacing w:line="240" w:lineRule="auto"/>
        <w:ind w:left="284" w:hanging="284"/>
        <w:jc w:val="both"/>
        <w:rPr>
          <w:rFonts w:ascii="Times New Roman" w:hAnsi="Times New Roman" w:cs="Times New Roman"/>
          <w:b/>
          <w:sz w:val="24"/>
          <w:szCs w:val="24"/>
        </w:rPr>
      </w:pPr>
      <w:r w:rsidRPr="00A52C9D">
        <w:rPr>
          <w:rFonts w:ascii="Times New Roman" w:hAnsi="Times New Roman" w:cs="Times New Roman"/>
          <w:sz w:val="24"/>
          <w:szCs w:val="24"/>
        </w:rPr>
        <w:t xml:space="preserve">Menjadi Jalan Alternatif Jalan Tol adalah jalan alternatif yang bisa selalu di gunakan pernyataan di mendapatkan respon positif, bahwa jalan tol adalah jalan yang selalu dapat digunakan dalam transportasi pribadi maupun umum sehingga lebih efisien dalam waktu tempuh. Namun dalam penelitian ini ada </w:t>
      </w:r>
      <w:r w:rsidR="007248D0" w:rsidRPr="00A52C9D">
        <w:rPr>
          <w:rFonts w:ascii="Times New Roman" w:hAnsi="Times New Roman" w:cs="Times New Roman"/>
          <w:sz w:val="24"/>
          <w:szCs w:val="24"/>
        </w:rPr>
        <w:t xml:space="preserve">yang </w:t>
      </w:r>
      <w:r w:rsidRPr="00A52C9D">
        <w:rPr>
          <w:rFonts w:ascii="Times New Roman" w:hAnsi="Times New Roman" w:cs="Times New Roman"/>
          <w:sz w:val="24"/>
          <w:szCs w:val="24"/>
        </w:rPr>
        <w:t xml:space="preserve">menjawab negatif bahwa jalan tol bukanlah jalan alternatif yang selalu bisa di gunakan karena hanya orang-orang menengah keatas dan orang yang bepergian antar wilayah yang dapat menggunakan fasilitas tersebut, dan juga para pengusaha ekspedisi yang mendapatkan keuntungan lebih dan untuk masyarakat kecil dan bukan di daerah gerbang tol tentunya hampir tidak mendapatkan keuntungan. </w:t>
      </w:r>
    </w:p>
    <w:p w:rsidR="00885CA1" w:rsidRPr="00A52C9D" w:rsidRDefault="00207664" w:rsidP="000D1306">
      <w:pPr>
        <w:pStyle w:val="ListParagraph"/>
        <w:numPr>
          <w:ilvl w:val="0"/>
          <w:numId w:val="8"/>
        </w:numPr>
        <w:spacing w:line="240" w:lineRule="auto"/>
        <w:ind w:left="284" w:hanging="284"/>
        <w:jc w:val="both"/>
        <w:rPr>
          <w:rFonts w:ascii="Times New Roman" w:hAnsi="Times New Roman" w:cs="Times New Roman"/>
          <w:b/>
          <w:sz w:val="24"/>
          <w:szCs w:val="24"/>
        </w:rPr>
      </w:pPr>
      <w:r w:rsidRPr="00A52C9D">
        <w:rPr>
          <w:rFonts w:ascii="Times New Roman" w:hAnsi="Times New Roman" w:cs="Times New Roman"/>
          <w:sz w:val="24"/>
          <w:szCs w:val="24"/>
        </w:rPr>
        <w:t xml:space="preserve">Mempermudah Pendistribusian Barang Dengan adanya pembangunan jalan tol pendistribusian barang semakin efektif dari segi waktu dan efisin dari segi biaya, sehingga memberikan dampak positif bagi skala ekonomi makro. </w:t>
      </w:r>
    </w:p>
    <w:p w:rsidR="00885CA1" w:rsidRPr="00A52C9D" w:rsidRDefault="00207664" w:rsidP="000D1306">
      <w:pPr>
        <w:pStyle w:val="ListParagraph"/>
        <w:numPr>
          <w:ilvl w:val="0"/>
          <w:numId w:val="8"/>
        </w:numPr>
        <w:spacing w:line="240" w:lineRule="auto"/>
        <w:ind w:left="284" w:hanging="284"/>
        <w:jc w:val="both"/>
        <w:rPr>
          <w:rFonts w:ascii="Times New Roman" w:hAnsi="Times New Roman" w:cs="Times New Roman"/>
          <w:b/>
          <w:sz w:val="24"/>
          <w:szCs w:val="24"/>
        </w:rPr>
      </w:pPr>
      <w:r w:rsidRPr="00A52C9D">
        <w:rPr>
          <w:rFonts w:ascii="Times New Roman" w:hAnsi="Times New Roman" w:cs="Times New Roman"/>
          <w:sz w:val="24"/>
          <w:szCs w:val="24"/>
        </w:rPr>
        <w:lastRenderedPageBreak/>
        <w:t xml:space="preserve">Memberikan Titik Pertumbuhan Ekonomi Baru dari hasil penelitian ini bahwa pembangunan Jalan Tol </w:t>
      </w:r>
      <w:proofErr w:type="gramStart"/>
      <w:r w:rsidRPr="00A52C9D">
        <w:rPr>
          <w:rFonts w:ascii="Times New Roman" w:hAnsi="Times New Roman" w:cs="Times New Roman"/>
          <w:sz w:val="24"/>
          <w:szCs w:val="24"/>
        </w:rPr>
        <w:t>akan</w:t>
      </w:r>
      <w:proofErr w:type="gramEnd"/>
      <w:r w:rsidRPr="00A52C9D">
        <w:rPr>
          <w:rFonts w:ascii="Times New Roman" w:hAnsi="Times New Roman" w:cs="Times New Roman"/>
          <w:sz w:val="24"/>
          <w:szCs w:val="24"/>
        </w:rPr>
        <w:t xml:space="preserve"> memberikan pertumbuhan ekonomi baru di berbagai wilayah, dengan hasil ini dapat di simpulkan adanya kepercayaan masyarakat dalam pembangunan akan memberikan dampak positif dalam skala makro jalan tol termasuk dalam </w:t>
      </w:r>
      <w:r w:rsidR="00885CA1" w:rsidRPr="00A52C9D">
        <w:rPr>
          <w:rFonts w:ascii="Times New Roman" w:hAnsi="Times New Roman" w:cs="Times New Roman"/>
          <w:sz w:val="24"/>
          <w:szCs w:val="24"/>
        </w:rPr>
        <w:t xml:space="preserve">program pemerintah untuk memajukan daerah. </w:t>
      </w:r>
    </w:p>
    <w:p w:rsidR="00885CA1" w:rsidRPr="00A52C9D" w:rsidRDefault="00885CA1" w:rsidP="000D1306">
      <w:pPr>
        <w:pStyle w:val="ListParagraph"/>
        <w:spacing w:line="240" w:lineRule="auto"/>
        <w:ind w:left="284"/>
        <w:jc w:val="both"/>
        <w:rPr>
          <w:rFonts w:ascii="Times New Roman" w:hAnsi="Times New Roman" w:cs="Times New Roman"/>
          <w:b/>
          <w:sz w:val="24"/>
          <w:szCs w:val="24"/>
        </w:rPr>
      </w:pPr>
    </w:p>
    <w:p w:rsidR="00885CA1" w:rsidRPr="00A52C9D" w:rsidRDefault="00885CA1" w:rsidP="000D1306">
      <w:pPr>
        <w:pStyle w:val="ListParagraph"/>
        <w:numPr>
          <w:ilvl w:val="0"/>
          <w:numId w:val="7"/>
        </w:numPr>
        <w:spacing w:line="240" w:lineRule="auto"/>
        <w:ind w:left="284" w:hanging="284"/>
        <w:jc w:val="both"/>
        <w:rPr>
          <w:rFonts w:ascii="Times New Roman" w:hAnsi="Times New Roman" w:cs="Times New Roman"/>
          <w:sz w:val="24"/>
          <w:szCs w:val="24"/>
        </w:rPr>
      </w:pPr>
      <w:r w:rsidRPr="00A52C9D">
        <w:rPr>
          <w:rFonts w:ascii="Times New Roman" w:hAnsi="Times New Roman" w:cs="Times New Roman"/>
          <w:sz w:val="24"/>
          <w:szCs w:val="24"/>
        </w:rPr>
        <w:t>Dampak Negatif</w:t>
      </w:r>
    </w:p>
    <w:p w:rsidR="00885CA1" w:rsidRPr="00A52C9D" w:rsidRDefault="00885CA1" w:rsidP="000D1306">
      <w:pPr>
        <w:pStyle w:val="ListParagraph"/>
        <w:spacing w:line="240" w:lineRule="auto"/>
        <w:ind w:left="284"/>
        <w:jc w:val="both"/>
        <w:rPr>
          <w:rFonts w:ascii="Times New Roman" w:hAnsi="Times New Roman" w:cs="Times New Roman"/>
          <w:sz w:val="24"/>
          <w:szCs w:val="24"/>
        </w:rPr>
      </w:pPr>
    </w:p>
    <w:p w:rsidR="00885CA1" w:rsidRPr="00A52C9D" w:rsidRDefault="00207664" w:rsidP="000D1306">
      <w:pPr>
        <w:pStyle w:val="ListParagraph"/>
        <w:numPr>
          <w:ilvl w:val="0"/>
          <w:numId w:val="9"/>
        </w:numPr>
        <w:spacing w:line="240" w:lineRule="auto"/>
        <w:ind w:left="284" w:hanging="284"/>
        <w:jc w:val="both"/>
        <w:rPr>
          <w:rFonts w:ascii="Times New Roman" w:hAnsi="Times New Roman" w:cs="Times New Roman"/>
          <w:b/>
          <w:sz w:val="24"/>
          <w:szCs w:val="24"/>
        </w:rPr>
      </w:pPr>
      <w:r w:rsidRPr="00A52C9D">
        <w:rPr>
          <w:rFonts w:ascii="Times New Roman" w:hAnsi="Times New Roman" w:cs="Times New Roman"/>
          <w:sz w:val="24"/>
          <w:szCs w:val="24"/>
        </w:rPr>
        <w:t xml:space="preserve">Tidak Memberikan Pemerataan ekonomi Pembangunan jalan tol yang seharusnya dapat memberikan manfaat secara luas khusus nya pemerataan ekonomi, kurang mendapat tanggapan positif dari masyarakat karena dari persepsi masyarakat pada pemerataan ekonomi kurang mendapat jawaban positif </w:t>
      </w:r>
      <w:r w:rsidR="00885CA1" w:rsidRPr="00A52C9D">
        <w:rPr>
          <w:rFonts w:ascii="Times New Roman" w:hAnsi="Times New Roman" w:cs="Times New Roman"/>
          <w:sz w:val="24"/>
          <w:szCs w:val="24"/>
        </w:rPr>
        <w:t xml:space="preserve">dan </w:t>
      </w:r>
      <w:r w:rsidRPr="00A52C9D">
        <w:rPr>
          <w:rFonts w:ascii="Times New Roman" w:hAnsi="Times New Roman" w:cs="Times New Roman"/>
          <w:sz w:val="24"/>
          <w:szCs w:val="24"/>
        </w:rPr>
        <w:t xml:space="preserve">yang menyetujui hal tersebut dan beralasan bahwa terdampak pembangunan jalan tol hanya mendapat UGR, selebihnya secara luas keuntungan di peroleh pengusaha ekspedisi dan orang-orang kalangan menengah keatas. </w:t>
      </w:r>
    </w:p>
    <w:p w:rsidR="00BB533F" w:rsidRPr="00A52C9D" w:rsidRDefault="00207664" w:rsidP="000D1306">
      <w:pPr>
        <w:pStyle w:val="ListParagraph"/>
        <w:numPr>
          <w:ilvl w:val="0"/>
          <w:numId w:val="9"/>
        </w:numPr>
        <w:spacing w:line="240" w:lineRule="auto"/>
        <w:ind w:left="284" w:hanging="284"/>
        <w:jc w:val="both"/>
        <w:rPr>
          <w:rFonts w:ascii="Times New Roman" w:hAnsi="Times New Roman" w:cs="Times New Roman"/>
          <w:b/>
          <w:sz w:val="24"/>
          <w:szCs w:val="24"/>
        </w:rPr>
      </w:pPr>
      <w:r w:rsidRPr="00A52C9D">
        <w:rPr>
          <w:rFonts w:ascii="Times New Roman" w:hAnsi="Times New Roman" w:cs="Times New Roman"/>
          <w:sz w:val="24"/>
          <w:szCs w:val="24"/>
        </w:rPr>
        <w:t>Kebutuhan pokok tidak mengalami penurunan Dalam hal kegiatan perekonomian dimana dengan adanya pembangunan jalan tol akan memberikan</w:t>
      </w:r>
      <w:r w:rsidR="00BB533F" w:rsidRPr="00A52C9D">
        <w:rPr>
          <w:rFonts w:ascii="Times New Roman" w:hAnsi="Times New Roman" w:cs="Times New Roman"/>
          <w:sz w:val="24"/>
          <w:szCs w:val="24"/>
        </w:rPr>
        <w:t xml:space="preserve"> kelancaran </w:t>
      </w:r>
      <w:r w:rsidRPr="00A52C9D">
        <w:rPr>
          <w:rFonts w:ascii="Times New Roman" w:hAnsi="Times New Roman" w:cs="Times New Roman"/>
          <w:sz w:val="24"/>
          <w:szCs w:val="24"/>
        </w:rPr>
        <w:t>sehingga mempercepat waktu tempuh tentunya akan menghemat waktu sekaligus biaya, tetapi harga kebutuhan pokok tidak mengalami penurunan seperti jawaban responden bahwa lebih banyak yang tidak setuju dengan pernyataan kebutuhan bahan pokok menjadi terjangkau</w:t>
      </w:r>
      <w:r w:rsidR="00BB533F" w:rsidRPr="00A52C9D">
        <w:rPr>
          <w:rFonts w:ascii="Times New Roman" w:hAnsi="Times New Roman" w:cs="Times New Roman"/>
          <w:sz w:val="24"/>
          <w:szCs w:val="24"/>
        </w:rPr>
        <w:t>.</w:t>
      </w:r>
    </w:p>
    <w:p w:rsidR="002A0815" w:rsidRPr="00A52C9D" w:rsidRDefault="00BB533F" w:rsidP="000D1306">
      <w:pPr>
        <w:pStyle w:val="ListParagraph"/>
        <w:numPr>
          <w:ilvl w:val="0"/>
          <w:numId w:val="9"/>
        </w:numPr>
        <w:spacing w:line="240" w:lineRule="auto"/>
        <w:ind w:left="284" w:hanging="284"/>
        <w:jc w:val="both"/>
        <w:rPr>
          <w:rFonts w:ascii="Times New Roman" w:hAnsi="Times New Roman" w:cs="Times New Roman"/>
          <w:b/>
          <w:sz w:val="24"/>
          <w:szCs w:val="24"/>
        </w:rPr>
      </w:pPr>
      <w:r w:rsidRPr="00A52C9D">
        <w:rPr>
          <w:rFonts w:ascii="Times New Roman" w:hAnsi="Times New Roman" w:cs="Times New Roman"/>
          <w:sz w:val="24"/>
          <w:szCs w:val="24"/>
        </w:rPr>
        <w:t>Berkurangnya Tanah</w:t>
      </w:r>
      <w:r w:rsidR="00207664" w:rsidRPr="00A52C9D">
        <w:rPr>
          <w:rFonts w:ascii="Times New Roman" w:hAnsi="Times New Roman" w:cs="Times New Roman"/>
          <w:sz w:val="24"/>
          <w:szCs w:val="24"/>
        </w:rPr>
        <w:t xml:space="preserve"> Masyarakat Pembangunan jalan Tol Trans Sumatera seperti yang sudah di paparkan </w:t>
      </w:r>
      <w:r w:rsidRPr="00A52C9D">
        <w:rPr>
          <w:rFonts w:ascii="Times New Roman" w:hAnsi="Times New Roman" w:cs="Times New Roman"/>
          <w:sz w:val="24"/>
          <w:szCs w:val="24"/>
        </w:rPr>
        <w:t>di atas lahan seluas ±14.335</w:t>
      </w:r>
      <w:proofErr w:type="gramStart"/>
      <w:r w:rsidRPr="00A52C9D">
        <w:rPr>
          <w:rFonts w:ascii="Times New Roman" w:hAnsi="Times New Roman" w:cs="Times New Roman"/>
          <w:sz w:val="24"/>
          <w:szCs w:val="24"/>
        </w:rPr>
        <w:t>,91</w:t>
      </w:r>
      <w:proofErr w:type="gramEnd"/>
      <w:r w:rsidRPr="00A52C9D">
        <w:rPr>
          <w:rFonts w:ascii="Times New Roman" w:hAnsi="Times New Roman" w:cs="Times New Roman"/>
          <w:sz w:val="24"/>
          <w:szCs w:val="24"/>
        </w:rPr>
        <w:t xml:space="preserve"> hektar (ha)</w:t>
      </w:r>
      <w:r w:rsidR="00207664" w:rsidRPr="00A52C9D">
        <w:rPr>
          <w:rFonts w:ascii="Times New Roman" w:hAnsi="Times New Roman" w:cs="Times New Roman"/>
          <w:sz w:val="24"/>
          <w:szCs w:val="24"/>
        </w:rPr>
        <w:t xml:space="preserve"> di gunakan sebagai pengadaan lahan untuk pembangunan berkepentingan umum dari hasil observasi dan angket dapat di jelaskan bahwa proses pembebasan lahan pada </w:t>
      </w:r>
      <w:r w:rsidRPr="00A52C9D">
        <w:rPr>
          <w:rFonts w:ascii="Times New Roman" w:hAnsi="Times New Roman" w:cs="Times New Roman"/>
          <w:sz w:val="24"/>
          <w:szCs w:val="24"/>
        </w:rPr>
        <w:t xml:space="preserve">daerah bakauheni samapi terbnggi besar </w:t>
      </w:r>
      <w:r w:rsidR="00207664" w:rsidRPr="00A52C9D">
        <w:rPr>
          <w:rFonts w:ascii="Times New Roman" w:hAnsi="Times New Roman" w:cs="Times New Roman"/>
          <w:sz w:val="24"/>
          <w:szCs w:val="24"/>
        </w:rPr>
        <w:t xml:space="preserve">memberikan dampak perubahan pemanfaatan lahan permukiman warga masyarakat produktif yang </w:t>
      </w:r>
      <w:r w:rsidRPr="00A52C9D">
        <w:rPr>
          <w:rFonts w:ascii="Times New Roman" w:hAnsi="Times New Roman" w:cs="Times New Roman"/>
          <w:sz w:val="24"/>
          <w:szCs w:val="24"/>
        </w:rPr>
        <w:t xml:space="preserve">digunakan dalam pembangunan Tol. </w:t>
      </w:r>
      <w:r w:rsidR="00207664" w:rsidRPr="00A52C9D">
        <w:rPr>
          <w:rFonts w:ascii="Times New Roman" w:hAnsi="Times New Roman" w:cs="Times New Roman"/>
          <w:sz w:val="24"/>
          <w:szCs w:val="24"/>
        </w:rPr>
        <w:t xml:space="preserve">Namun hal tersebut tidak dapat di hindari karena setiap pembangunan ada yang di untungkan dan ada juga yang di rugikan, dalam skala </w:t>
      </w:r>
      <w:r w:rsidR="002A0815" w:rsidRPr="00A52C9D">
        <w:rPr>
          <w:rFonts w:ascii="Times New Roman" w:hAnsi="Times New Roman" w:cs="Times New Roman"/>
          <w:sz w:val="24"/>
          <w:szCs w:val="24"/>
        </w:rPr>
        <w:t xml:space="preserve">mikro ekonomi pengurangan lahan. Akan </w:t>
      </w:r>
      <w:r w:rsidR="00207664" w:rsidRPr="00A52C9D">
        <w:rPr>
          <w:rFonts w:ascii="Times New Roman" w:hAnsi="Times New Roman" w:cs="Times New Roman"/>
          <w:sz w:val="24"/>
          <w:szCs w:val="24"/>
        </w:rPr>
        <w:t>tetapi pembangunan dalam kepentingan um</w:t>
      </w:r>
      <w:r w:rsidR="002A0815" w:rsidRPr="00A52C9D">
        <w:rPr>
          <w:rFonts w:ascii="Times New Roman" w:hAnsi="Times New Roman" w:cs="Times New Roman"/>
          <w:sz w:val="24"/>
          <w:szCs w:val="24"/>
        </w:rPr>
        <w:t>um yang sudah di jelaskan di proposal penelitian penulis</w:t>
      </w:r>
      <w:r w:rsidR="00207664" w:rsidRPr="00A52C9D">
        <w:rPr>
          <w:rFonts w:ascii="Times New Roman" w:hAnsi="Times New Roman" w:cs="Times New Roman"/>
          <w:sz w:val="24"/>
          <w:szCs w:val="24"/>
        </w:rPr>
        <w:t xml:space="preserve"> sebelumnya ini perlu dilakuan bertujuan agar lahan digunakan secara sesuai dengan kemampuan sifat fisik tanah bagi bebagai kegiatan pembangunan, dengan demikian diharapkan dapat memberikan manfaat yang optimal dan tetap terjaga keletarian lingkungan dan yang kedua bidang kegrariaan yaitu menjamin penguasaan dan pemilikan tanah serta pengalihan hak atas tanah.</w:t>
      </w:r>
    </w:p>
    <w:p w:rsidR="007A540A" w:rsidRPr="00A52C9D" w:rsidRDefault="002A0815" w:rsidP="000D1306">
      <w:pPr>
        <w:spacing w:line="240" w:lineRule="auto"/>
        <w:jc w:val="both"/>
        <w:rPr>
          <w:rFonts w:ascii="Times New Roman" w:hAnsi="Times New Roman" w:cs="Times New Roman"/>
          <w:b/>
          <w:sz w:val="24"/>
          <w:szCs w:val="24"/>
        </w:rPr>
      </w:pPr>
      <w:r w:rsidRPr="00A52C9D">
        <w:rPr>
          <w:rFonts w:ascii="Times New Roman" w:hAnsi="Times New Roman" w:cs="Times New Roman"/>
          <w:sz w:val="24"/>
          <w:szCs w:val="24"/>
        </w:rPr>
        <w:t>Berdasarkan uraian diatas penulis berkesimpulan bahwa dampak postif yang terjadi apabila tanah warga di lampung selatan digunakan untuk jalan tol akan mengurani kemacetan, menjadi jalan alternatif, mempermudah pendistribusian, dan menumbuhkan perekonomian yang efektif dan efisien, sedangkan dampak negatifnya akan menimbulkan tidak adanya pemerataan perekonomian, berkurangnya kebutuhan pokok ekonomi warga dan berkurangnya tanah masyarakat, untuk itu pemerintah lebih mementingkan kerugian yang dialami oleh warga lampung selatan.</w:t>
      </w:r>
      <w:r w:rsidRPr="00A52C9D">
        <w:rPr>
          <w:rFonts w:ascii="Times New Roman" w:hAnsi="Times New Roman" w:cs="Times New Roman"/>
          <w:b/>
          <w:sz w:val="24"/>
          <w:szCs w:val="24"/>
        </w:rPr>
        <w:t xml:space="preserve"> </w:t>
      </w:r>
    </w:p>
    <w:p w:rsidR="00802B2A" w:rsidRPr="00FD16D1" w:rsidRDefault="00802B2A" w:rsidP="000D1306">
      <w:pPr>
        <w:spacing w:line="240" w:lineRule="auto"/>
        <w:jc w:val="both"/>
        <w:rPr>
          <w:rFonts w:ascii="Times New Roman" w:hAnsi="Times New Roman" w:cs="Times New Roman"/>
          <w:b/>
          <w:sz w:val="24"/>
          <w:szCs w:val="24"/>
          <w:lang w:val="id-ID"/>
        </w:rPr>
      </w:pPr>
    </w:p>
    <w:p w:rsidR="00670270" w:rsidRPr="00A52C9D" w:rsidRDefault="00670270" w:rsidP="00670270">
      <w:pPr>
        <w:pStyle w:val="ListParagraph"/>
        <w:numPr>
          <w:ilvl w:val="0"/>
          <w:numId w:val="1"/>
        </w:numPr>
        <w:autoSpaceDE w:val="0"/>
        <w:autoSpaceDN w:val="0"/>
        <w:adjustRightInd w:val="0"/>
        <w:spacing w:after="0" w:line="240" w:lineRule="auto"/>
        <w:ind w:left="284" w:hanging="284"/>
        <w:jc w:val="both"/>
        <w:rPr>
          <w:rFonts w:ascii="Times New Roman" w:hAnsi="Times New Roman" w:cs="Times New Roman"/>
          <w:b/>
          <w:sz w:val="24"/>
          <w:szCs w:val="24"/>
          <w:lang w:val="en-ID" w:eastAsia="id-ID"/>
        </w:rPr>
      </w:pPr>
      <w:proofErr w:type="spellStart"/>
      <w:r w:rsidRPr="00A52C9D">
        <w:rPr>
          <w:rFonts w:ascii="Times New Roman" w:hAnsi="Times New Roman" w:cs="Times New Roman"/>
          <w:b/>
          <w:sz w:val="24"/>
          <w:szCs w:val="24"/>
          <w:lang w:val="en-ID" w:eastAsia="id-ID"/>
        </w:rPr>
        <w:t>Penutup</w:t>
      </w:r>
      <w:proofErr w:type="spellEnd"/>
    </w:p>
    <w:p w:rsidR="00670270" w:rsidRPr="00A52C9D" w:rsidRDefault="00670270" w:rsidP="00670270">
      <w:pPr>
        <w:pStyle w:val="ListParagraph"/>
        <w:autoSpaceDE w:val="0"/>
        <w:autoSpaceDN w:val="0"/>
        <w:adjustRightInd w:val="0"/>
        <w:spacing w:after="0" w:line="240" w:lineRule="auto"/>
        <w:ind w:left="284"/>
        <w:jc w:val="both"/>
        <w:rPr>
          <w:rFonts w:ascii="Times New Roman" w:hAnsi="Times New Roman" w:cs="Times New Roman"/>
          <w:b/>
          <w:sz w:val="24"/>
          <w:szCs w:val="24"/>
          <w:lang w:val="en-ID" w:eastAsia="id-ID"/>
        </w:rPr>
      </w:pPr>
    </w:p>
    <w:p w:rsidR="000674EA" w:rsidRPr="00A52C9D" w:rsidRDefault="00670270" w:rsidP="00802B2A">
      <w:pPr>
        <w:pStyle w:val="ListParagraph"/>
        <w:numPr>
          <w:ilvl w:val="0"/>
          <w:numId w:val="10"/>
        </w:numPr>
        <w:spacing w:line="240" w:lineRule="auto"/>
        <w:ind w:left="284" w:hanging="284"/>
        <w:jc w:val="both"/>
        <w:rPr>
          <w:rFonts w:ascii="Times New Roman" w:hAnsi="Times New Roman" w:cs="Times New Roman"/>
          <w:b/>
          <w:sz w:val="24"/>
          <w:szCs w:val="24"/>
          <w:lang w:val="en-ID" w:eastAsia="id-ID"/>
        </w:rPr>
      </w:pPr>
      <w:r w:rsidRPr="00A52C9D">
        <w:rPr>
          <w:rFonts w:ascii="Times New Roman" w:hAnsi="Times New Roman" w:cs="Times New Roman"/>
          <w:b/>
          <w:sz w:val="24"/>
          <w:szCs w:val="24"/>
          <w:lang w:val="en-ID" w:eastAsia="id-ID"/>
        </w:rPr>
        <w:t>Simpulan</w:t>
      </w:r>
    </w:p>
    <w:p w:rsidR="00802B2A" w:rsidRPr="00A52C9D" w:rsidRDefault="00802B2A" w:rsidP="00802B2A">
      <w:pPr>
        <w:jc w:val="both"/>
        <w:rPr>
          <w:rFonts w:ascii="Times New Roman" w:hAnsi="Times New Roman" w:cs="Times New Roman"/>
          <w:sz w:val="24"/>
          <w:szCs w:val="24"/>
          <w:lang w:val="en-ID"/>
        </w:rPr>
      </w:pPr>
      <w:r w:rsidRPr="00A52C9D">
        <w:rPr>
          <w:rFonts w:ascii="Times New Roman" w:hAnsi="Times New Roman" w:cs="Times New Roman"/>
          <w:sz w:val="24"/>
          <w:szCs w:val="24"/>
          <w:lang w:val="en-ID"/>
        </w:rPr>
        <w:t xml:space="preserve">Pada saat ini kebutuhan </w:t>
      </w:r>
      <w:proofErr w:type="gramStart"/>
      <w:r w:rsidRPr="00A52C9D">
        <w:rPr>
          <w:rFonts w:ascii="Times New Roman" w:hAnsi="Times New Roman" w:cs="Times New Roman"/>
          <w:sz w:val="24"/>
          <w:szCs w:val="24"/>
          <w:lang w:val="en-ID"/>
        </w:rPr>
        <w:t>akan</w:t>
      </w:r>
      <w:proofErr w:type="gramEnd"/>
      <w:r w:rsidRPr="00A52C9D">
        <w:rPr>
          <w:rFonts w:ascii="Times New Roman" w:hAnsi="Times New Roman" w:cs="Times New Roman"/>
          <w:sz w:val="24"/>
          <w:szCs w:val="24"/>
          <w:lang w:val="en-ID"/>
        </w:rPr>
        <w:t xml:space="preserve"> tanah sangatlah tinggi terutama di daerah kota besar. dan dalam Peralihan hak atas tanah adalah dimana berpindahnya hak atas tanah dari seorang atau pemegang hak yang lama kepada pemegang hak yang baru, pengertian ini sendiri di </w:t>
      </w:r>
      <w:r w:rsidRPr="00A52C9D">
        <w:rPr>
          <w:rFonts w:ascii="Times New Roman" w:hAnsi="Times New Roman" w:cs="Times New Roman"/>
          <w:sz w:val="24"/>
          <w:szCs w:val="24"/>
          <w:lang w:val="en-ID"/>
        </w:rPr>
        <w:lastRenderedPageBreak/>
        <w:t xml:space="preserve">dudukung oleh Peraturan Presiden tersebut kemudian diperbaiki oleh Presiden ke tujuh Indonesia yaitu bapak Joko Widodo dengan dikeluarkannya Peraturan presiden Nomor 117 Tahun 2015 tentang Perubahan atas Peraturan Presiden Nomor 100 Tahun 2014 tentang Percepatan Pembangunan Jalan Tol di Sumatera yang segera ditambah dengan menjadi  total 24 pembangunan ruas tol Sumatra. Dalam penulisan ini penulis membuat kesimpulan berdasarkan permasalahan yang ada yaitu bagaimana penerapan terhadap tanah warga yang digunakan untuk pembangunan jalan </w:t>
      </w:r>
      <w:proofErr w:type="gramStart"/>
      <w:r w:rsidRPr="00A52C9D">
        <w:rPr>
          <w:rFonts w:ascii="Times New Roman" w:hAnsi="Times New Roman" w:cs="Times New Roman"/>
          <w:sz w:val="24"/>
          <w:szCs w:val="24"/>
          <w:lang w:val="en-ID"/>
        </w:rPr>
        <w:t>trans</w:t>
      </w:r>
      <w:proofErr w:type="gramEnd"/>
      <w:r w:rsidRPr="00A52C9D">
        <w:rPr>
          <w:rFonts w:ascii="Times New Roman" w:hAnsi="Times New Roman" w:cs="Times New Roman"/>
          <w:sz w:val="24"/>
          <w:szCs w:val="24"/>
          <w:lang w:val="en-ID"/>
        </w:rPr>
        <w:t xml:space="preserve"> tol sumatera di lampung selatan dan apa dampak yang didapat warga bila ha katas tanahnya beralih menjadi kepentingan umum berikut uraian pada bab pembahasan sudah dijelaskan oleh penulis.</w:t>
      </w:r>
    </w:p>
    <w:p w:rsidR="00802B2A" w:rsidRPr="00A52C9D" w:rsidRDefault="00802B2A" w:rsidP="00802B2A">
      <w:pPr>
        <w:pStyle w:val="ListParagraph"/>
        <w:numPr>
          <w:ilvl w:val="0"/>
          <w:numId w:val="10"/>
        </w:numPr>
        <w:spacing w:line="240" w:lineRule="auto"/>
        <w:ind w:left="284" w:hanging="284"/>
        <w:jc w:val="both"/>
        <w:rPr>
          <w:rFonts w:ascii="Times New Roman" w:hAnsi="Times New Roman" w:cs="Times New Roman"/>
          <w:b/>
          <w:sz w:val="24"/>
          <w:szCs w:val="24"/>
          <w:lang w:val="en-ID" w:eastAsia="id-ID"/>
        </w:rPr>
      </w:pPr>
      <w:r w:rsidRPr="00A52C9D">
        <w:rPr>
          <w:rFonts w:ascii="Times New Roman" w:hAnsi="Times New Roman" w:cs="Times New Roman"/>
          <w:b/>
          <w:sz w:val="24"/>
          <w:szCs w:val="24"/>
          <w:lang w:val="en-ID" w:eastAsia="id-ID"/>
        </w:rPr>
        <w:t>Saran</w:t>
      </w:r>
    </w:p>
    <w:p w:rsidR="00802B2A" w:rsidRPr="00A52C9D" w:rsidRDefault="00802B2A" w:rsidP="00802B2A">
      <w:pPr>
        <w:spacing w:line="240" w:lineRule="auto"/>
        <w:jc w:val="both"/>
        <w:rPr>
          <w:rFonts w:ascii="Times New Roman" w:hAnsi="Times New Roman" w:cs="Times New Roman"/>
          <w:sz w:val="24"/>
          <w:szCs w:val="24"/>
          <w:lang w:val="en-ID" w:eastAsia="id-ID"/>
        </w:rPr>
      </w:pPr>
      <w:r w:rsidRPr="00A52C9D">
        <w:rPr>
          <w:rFonts w:ascii="Times New Roman" w:hAnsi="Times New Roman" w:cs="Times New Roman"/>
          <w:sz w:val="24"/>
          <w:szCs w:val="24"/>
          <w:lang w:val="en-ID" w:eastAsia="id-ID"/>
        </w:rPr>
        <w:t>Dalam pembangunan jalan trans tol sumatera pemerintah harus lebih teliti apabila ada yang tidak dapat pemerataan ekonomi ataupun ada yang mendapat kerugian dengan tanahnya diambil atau di alihkan oleh Negara guna untuk kepentingan umum, dan pemerintah harus melihat pula dalam segi berfikir untuk pemindahan tempat tinggal warga, jika dalam pemindahannya atau dalam proses melakukan pemindahan  tidak ada warga yang mengalami kesusahan maka pemerintah berhasil melkaukan program kerja pemerintahnya, namun jika tidak berhasil ada warga yang keberatan dengan program kerja pemerintah, pemerintah harus berfikir ulang bagaimana dalam menangani masalah yang di alami oleh warga sekitar lampung selatan yang lebih utama dan yang dibahas oleh penulis.</w:t>
      </w:r>
    </w:p>
    <w:p w:rsidR="00277ACA" w:rsidRPr="00A52C9D" w:rsidRDefault="00277ACA" w:rsidP="00802B2A">
      <w:pPr>
        <w:spacing w:line="240" w:lineRule="auto"/>
        <w:jc w:val="both"/>
        <w:rPr>
          <w:rFonts w:ascii="Times New Roman" w:hAnsi="Times New Roman" w:cs="Times New Roman"/>
          <w:sz w:val="24"/>
          <w:szCs w:val="24"/>
          <w:lang w:val="en-ID" w:eastAsia="id-ID"/>
        </w:rPr>
      </w:pPr>
      <w:r w:rsidRPr="00A52C9D">
        <w:rPr>
          <w:rFonts w:ascii="Times New Roman" w:hAnsi="Times New Roman" w:cs="Times New Roman"/>
          <w:sz w:val="24"/>
          <w:szCs w:val="24"/>
          <w:lang w:val="en-ID"/>
        </w:rPr>
        <w:t>Dalam pemindahannya pada pemegang hak atas tanah pertama meminta bantuan hukum untuk melakukan peralihan hak atas tanah, karena jalan tol sumatera sendiri adalah program pemerintah oleh sebab itu program pemerintah haruslah didukung oleh masyarakat ataupun lembaga yang berwenang dalam hal ini adalah Badan Pertanahan Nasional yang menangani kegiatan sekaligus mengawasi program pemerintah yaitu dalam pembuatan Jalan TOl TRANS Sumatera.</w:t>
      </w:r>
    </w:p>
    <w:p w:rsidR="00802B2A" w:rsidRDefault="00802B2A" w:rsidP="00802B2A">
      <w:pPr>
        <w:spacing w:line="240" w:lineRule="auto"/>
        <w:jc w:val="both"/>
        <w:rPr>
          <w:rFonts w:ascii="Times New Roman" w:hAnsi="Times New Roman" w:cs="Times New Roman"/>
          <w:sz w:val="24"/>
          <w:szCs w:val="24"/>
          <w:lang w:val="en-ID" w:eastAsia="id-ID"/>
        </w:rPr>
      </w:pPr>
    </w:p>
    <w:p w:rsidR="00802B2A" w:rsidRDefault="00802B2A" w:rsidP="00802B2A">
      <w:pPr>
        <w:spacing w:line="240" w:lineRule="auto"/>
        <w:jc w:val="both"/>
        <w:rPr>
          <w:rFonts w:ascii="Times New Roman" w:hAnsi="Times New Roman" w:cs="Times New Roman"/>
          <w:sz w:val="24"/>
          <w:szCs w:val="24"/>
          <w:lang w:val="en-ID" w:eastAsia="id-ID"/>
        </w:rPr>
      </w:pPr>
    </w:p>
    <w:p w:rsidR="00A52C9D" w:rsidRDefault="00A52C9D" w:rsidP="00802B2A">
      <w:pPr>
        <w:spacing w:line="240" w:lineRule="auto"/>
        <w:jc w:val="both"/>
        <w:rPr>
          <w:rFonts w:ascii="Times New Roman" w:hAnsi="Times New Roman" w:cs="Times New Roman"/>
          <w:sz w:val="24"/>
          <w:szCs w:val="24"/>
          <w:lang w:val="id-ID" w:eastAsia="id-ID"/>
        </w:rPr>
      </w:pPr>
    </w:p>
    <w:p w:rsidR="00481B42" w:rsidRDefault="00481B42" w:rsidP="00802B2A">
      <w:pPr>
        <w:spacing w:line="240" w:lineRule="auto"/>
        <w:jc w:val="both"/>
        <w:rPr>
          <w:rFonts w:ascii="Times New Roman" w:hAnsi="Times New Roman" w:cs="Times New Roman"/>
          <w:sz w:val="24"/>
          <w:szCs w:val="24"/>
          <w:lang w:val="id-ID" w:eastAsia="id-ID"/>
        </w:rPr>
      </w:pPr>
    </w:p>
    <w:p w:rsidR="00481B42" w:rsidRDefault="00481B42" w:rsidP="00802B2A">
      <w:pPr>
        <w:spacing w:line="240" w:lineRule="auto"/>
        <w:jc w:val="both"/>
        <w:rPr>
          <w:rFonts w:ascii="Times New Roman" w:hAnsi="Times New Roman" w:cs="Times New Roman"/>
          <w:sz w:val="24"/>
          <w:szCs w:val="24"/>
          <w:lang w:val="id-ID" w:eastAsia="id-ID"/>
        </w:rPr>
      </w:pPr>
    </w:p>
    <w:p w:rsidR="00481B42" w:rsidRDefault="00481B42" w:rsidP="00802B2A">
      <w:pPr>
        <w:spacing w:line="240" w:lineRule="auto"/>
        <w:jc w:val="both"/>
        <w:rPr>
          <w:rFonts w:ascii="Times New Roman" w:hAnsi="Times New Roman" w:cs="Times New Roman"/>
          <w:sz w:val="24"/>
          <w:szCs w:val="24"/>
          <w:lang w:val="id-ID" w:eastAsia="id-ID"/>
        </w:rPr>
      </w:pPr>
    </w:p>
    <w:p w:rsidR="00481B42" w:rsidRDefault="00481B42" w:rsidP="00802B2A">
      <w:pPr>
        <w:spacing w:line="240" w:lineRule="auto"/>
        <w:jc w:val="both"/>
        <w:rPr>
          <w:rFonts w:ascii="Times New Roman" w:hAnsi="Times New Roman" w:cs="Times New Roman"/>
          <w:sz w:val="24"/>
          <w:szCs w:val="24"/>
          <w:lang w:val="id-ID" w:eastAsia="id-ID"/>
        </w:rPr>
      </w:pPr>
    </w:p>
    <w:p w:rsidR="00481B42" w:rsidRDefault="00481B42" w:rsidP="00802B2A">
      <w:pPr>
        <w:spacing w:line="240" w:lineRule="auto"/>
        <w:jc w:val="both"/>
        <w:rPr>
          <w:rFonts w:ascii="Times New Roman" w:hAnsi="Times New Roman" w:cs="Times New Roman"/>
          <w:sz w:val="24"/>
          <w:szCs w:val="24"/>
          <w:lang w:val="id-ID" w:eastAsia="id-ID"/>
        </w:rPr>
      </w:pPr>
    </w:p>
    <w:p w:rsidR="00481B42" w:rsidRDefault="00481B42" w:rsidP="00802B2A">
      <w:pPr>
        <w:spacing w:line="240" w:lineRule="auto"/>
        <w:jc w:val="both"/>
        <w:rPr>
          <w:rFonts w:ascii="Times New Roman" w:hAnsi="Times New Roman" w:cs="Times New Roman"/>
          <w:sz w:val="24"/>
          <w:szCs w:val="24"/>
          <w:lang w:val="id-ID" w:eastAsia="id-ID"/>
        </w:rPr>
      </w:pPr>
    </w:p>
    <w:p w:rsidR="00481B42" w:rsidRDefault="00481B42" w:rsidP="00802B2A">
      <w:pPr>
        <w:spacing w:line="240" w:lineRule="auto"/>
        <w:jc w:val="both"/>
        <w:rPr>
          <w:rFonts w:ascii="Times New Roman" w:hAnsi="Times New Roman" w:cs="Times New Roman"/>
          <w:sz w:val="24"/>
          <w:szCs w:val="24"/>
          <w:lang w:val="id-ID" w:eastAsia="id-ID"/>
        </w:rPr>
      </w:pPr>
    </w:p>
    <w:p w:rsidR="00481B42" w:rsidRDefault="00481B42" w:rsidP="00802B2A">
      <w:pPr>
        <w:spacing w:line="240" w:lineRule="auto"/>
        <w:jc w:val="both"/>
        <w:rPr>
          <w:rFonts w:ascii="Times New Roman" w:hAnsi="Times New Roman" w:cs="Times New Roman"/>
          <w:sz w:val="24"/>
          <w:szCs w:val="24"/>
          <w:lang w:val="id-ID" w:eastAsia="id-ID"/>
        </w:rPr>
      </w:pPr>
    </w:p>
    <w:p w:rsidR="00481B42" w:rsidRPr="00481B42" w:rsidRDefault="00481B42" w:rsidP="00802B2A">
      <w:pPr>
        <w:spacing w:line="240" w:lineRule="auto"/>
        <w:jc w:val="both"/>
        <w:rPr>
          <w:rFonts w:ascii="Times New Roman" w:hAnsi="Times New Roman" w:cs="Times New Roman"/>
          <w:sz w:val="24"/>
          <w:szCs w:val="24"/>
          <w:lang w:val="id-ID" w:eastAsia="id-ID"/>
        </w:rPr>
      </w:pPr>
    </w:p>
    <w:p w:rsidR="00670270" w:rsidRDefault="00670270" w:rsidP="00670270">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DAFTAR PUSTAKA</w:t>
      </w:r>
    </w:p>
    <w:p w:rsidR="00670270" w:rsidRPr="00670270" w:rsidRDefault="00670270" w:rsidP="00670270">
      <w:pPr>
        <w:spacing w:line="240" w:lineRule="auto"/>
        <w:jc w:val="center"/>
        <w:rPr>
          <w:rFonts w:ascii="Times New Roman" w:hAnsi="Times New Roman" w:cs="Times New Roman"/>
          <w:b/>
          <w:sz w:val="24"/>
          <w:szCs w:val="24"/>
        </w:rPr>
      </w:pPr>
    </w:p>
    <w:p w:rsidR="00670270" w:rsidRPr="00670270" w:rsidRDefault="00670270" w:rsidP="00FD16D1">
      <w:pPr>
        <w:spacing w:line="360" w:lineRule="auto"/>
        <w:ind w:firstLine="720"/>
        <w:jc w:val="both"/>
        <w:rPr>
          <w:rFonts w:ascii="Times New Roman" w:hAnsi="Times New Roman" w:cs="Times New Roman"/>
          <w:sz w:val="24"/>
          <w:szCs w:val="24"/>
        </w:rPr>
      </w:pPr>
      <w:r w:rsidRPr="00670270">
        <w:rPr>
          <w:rFonts w:ascii="Times New Roman" w:hAnsi="Times New Roman" w:cs="Times New Roman"/>
          <w:sz w:val="24"/>
          <w:szCs w:val="24"/>
        </w:rPr>
        <w:t xml:space="preserve">Adisasmita, H. Rahardjo, Pembangunan Ekonomi Perkotaan, </w:t>
      </w:r>
      <w:proofErr w:type="gramStart"/>
      <w:r w:rsidRPr="00670270">
        <w:rPr>
          <w:rFonts w:ascii="Times New Roman" w:hAnsi="Times New Roman" w:cs="Times New Roman"/>
          <w:sz w:val="24"/>
          <w:szCs w:val="24"/>
        </w:rPr>
        <w:t>Yogyakarta :</w:t>
      </w:r>
      <w:proofErr w:type="gramEnd"/>
      <w:r w:rsidRPr="00670270">
        <w:rPr>
          <w:rFonts w:ascii="Times New Roman" w:hAnsi="Times New Roman" w:cs="Times New Roman"/>
          <w:sz w:val="24"/>
          <w:szCs w:val="24"/>
        </w:rPr>
        <w:t xml:space="preserve"> Graha</w:t>
      </w:r>
      <w:r>
        <w:rPr>
          <w:rFonts w:ascii="Times New Roman" w:hAnsi="Times New Roman" w:cs="Times New Roman"/>
          <w:sz w:val="24"/>
          <w:szCs w:val="24"/>
        </w:rPr>
        <w:t xml:space="preserve"> </w:t>
      </w:r>
      <w:r w:rsidRPr="00670270">
        <w:rPr>
          <w:rFonts w:ascii="Times New Roman" w:hAnsi="Times New Roman" w:cs="Times New Roman"/>
          <w:sz w:val="24"/>
          <w:szCs w:val="24"/>
        </w:rPr>
        <w:t>Ilmu, 2005</w:t>
      </w:r>
    </w:p>
    <w:p w:rsidR="00670270" w:rsidRPr="00670270" w:rsidRDefault="00670270" w:rsidP="00FD16D1">
      <w:pPr>
        <w:spacing w:line="360" w:lineRule="auto"/>
        <w:ind w:firstLine="720"/>
        <w:jc w:val="both"/>
        <w:rPr>
          <w:rFonts w:ascii="Times New Roman" w:hAnsi="Times New Roman" w:cs="Times New Roman"/>
          <w:sz w:val="24"/>
          <w:szCs w:val="24"/>
        </w:rPr>
      </w:pPr>
      <w:r w:rsidRPr="00670270">
        <w:rPr>
          <w:rFonts w:ascii="Times New Roman" w:hAnsi="Times New Roman" w:cs="Times New Roman"/>
          <w:sz w:val="24"/>
          <w:szCs w:val="24"/>
        </w:rPr>
        <w:t>Adisasmita</w:t>
      </w:r>
      <w:proofErr w:type="gramStart"/>
      <w:r w:rsidRPr="00670270">
        <w:rPr>
          <w:rFonts w:ascii="Times New Roman" w:hAnsi="Times New Roman" w:cs="Times New Roman"/>
          <w:sz w:val="24"/>
          <w:szCs w:val="24"/>
        </w:rPr>
        <w:t>,Rahardjo</w:t>
      </w:r>
      <w:proofErr w:type="gramEnd"/>
      <w:r w:rsidRPr="00670270">
        <w:rPr>
          <w:rFonts w:ascii="Times New Roman" w:hAnsi="Times New Roman" w:cs="Times New Roman"/>
          <w:sz w:val="24"/>
          <w:szCs w:val="24"/>
        </w:rPr>
        <w:t>, Ekonomi Tata Ruang Wilayah, Yogyakarta : Graha Ilmu, 2014</w:t>
      </w:r>
      <w:r>
        <w:rPr>
          <w:rFonts w:ascii="Times New Roman" w:hAnsi="Times New Roman" w:cs="Times New Roman"/>
          <w:sz w:val="24"/>
          <w:szCs w:val="24"/>
        </w:rPr>
        <w:t xml:space="preserve"> </w:t>
      </w:r>
      <w:r w:rsidRPr="00670270">
        <w:rPr>
          <w:rFonts w:ascii="Times New Roman" w:hAnsi="Times New Roman" w:cs="Times New Roman"/>
          <w:sz w:val="24"/>
          <w:szCs w:val="24"/>
        </w:rPr>
        <w:t>Arsip Sejarah Kabupaten Lampung Selatan</w:t>
      </w:r>
    </w:p>
    <w:p w:rsidR="00670270" w:rsidRPr="00670270" w:rsidRDefault="00670270" w:rsidP="00FD16D1">
      <w:pPr>
        <w:spacing w:line="360" w:lineRule="auto"/>
        <w:ind w:firstLine="720"/>
        <w:jc w:val="both"/>
        <w:rPr>
          <w:rFonts w:ascii="Times New Roman" w:hAnsi="Times New Roman" w:cs="Times New Roman"/>
          <w:sz w:val="24"/>
          <w:szCs w:val="24"/>
        </w:rPr>
      </w:pPr>
      <w:r w:rsidRPr="00670270">
        <w:rPr>
          <w:rFonts w:ascii="Times New Roman" w:hAnsi="Times New Roman" w:cs="Times New Roman"/>
          <w:sz w:val="24"/>
          <w:szCs w:val="24"/>
        </w:rPr>
        <w:t>Bungin, H.M. Burhan</w:t>
      </w:r>
      <w:r>
        <w:rPr>
          <w:rFonts w:ascii="Times New Roman" w:hAnsi="Times New Roman" w:cs="Times New Roman"/>
          <w:sz w:val="24"/>
          <w:szCs w:val="24"/>
        </w:rPr>
        <w:t xml:space="preserve">, Sosiologi Komunikasi, </w:t>
      </w:r>
      <w:proofErr w:type="gramStart"/>
      <w:r>
        <w:rPr>
          <w:rFonts w:ascii="Times New Roman" w:hAnsi="Times New Roman" w:cs="Times New Roman"/>
          <w:sz w:val="24"/>
          <w:szCs w:val="24"/>
        </w:rPr>
        <w:t>Jakarta</w:t>
      </w:r>
      <w:proofErr w:type="gramEnd"/>
      <w:r w:rsidRPr="00670270">
        <w:rPr>
          <w:rFonts w:ascii="Times New Roman" w:hAnsi="Times New Roman" w:cs="Times New Roman"/>
          <w:sz w:val="24"/>
          <w:szCs w:val="24"/>
        </w:rPr>
        <w:t>: Kencana, 2006</w:t>
      </w:r>
    </w:p>
    <w:p w:rsidR="00670270" w:rsidRPr="00670270" w:rsidRDefault="00670270" w:rsidP="00FD16D1">
      <w:pPr>
        <w:spacing w:line="360" w:lineRule="auto"/>
        <w:ind w:firstLine="720"/>
        <w:jc w:val="both"/>
        <w:rPr>
          <w:rFonts w:ascii="Times New Roman" w:hAnsi="Times New Roman" w:cs="Times New Roman"/>
          <w:sz w:val="24"/>
          <w:szCs w:val="24"/>
        </w:rPr>
      </w:pPr>
      <w:r w:rsidRPr="00670270">
        <w:rPr>
          <w:rFonts w:ascii="Times New Roman" w:hAnsi="Times New Roman" w:cs="Times New Roman"/>
          <w:sz w:val="24"/>
          <w:szCs w:val="24"/>
        </w:rPr>
        <w:t>Ermando, Muhammad Nurman Sasono dan Cahyono Susetyo, “Analisis Potensi</w:t>
      </w:r>
      <w:r>
        <w:rPr>
          <w:rFonts w:ascii="Times New Roman" w:hAnsi="Times New Roman" w:cs="Times New Roman"/>
          <w:sz w:val="24"/>
          <w:szCs w:val="24"/>
        </w:rPr>
        <w:t xml:space="preserve"> </w:t>
      </w:r>
      <w:r w:rsidRPr="00670270">
        <w:rPr>
          <w:rFonts w:ascii="Times New Roman" w:hAnsi="Times New Roman" w:cs="Times New Roman"/>
          <w:sz w:val="24"/>
          <w:szCs w:val="24"/>
        </w:rPr>
        <w:t>Perubahan Pemanfaatan Lahan Berdasark</w:t>
      </w:r>
      <w:r>
        <w:rPr>
          <w:rFonts w:ascii="Times New Roman" w:hAnsi="Times New Roman" w:cs="Times New Roman"/>
          <w:sz w:val="24"/>
          <w:szCs w:val="24"/>
        </w:rPr>
        <w:t xml:space="preserve">an Model Spasial Harga Lahan Di </w:t>
      </w:r>
      <w:r w:rsidRPr="00670270">
        <w:rPr>
          <w:rFonts w:ascii="Times New Roman" w:hAnsi="Times New Roman" w:cs="Times New Roman"/>
          <w:sz w:val="24"/>
          <w:szCs w:val="24"/>
        </w:rPr>
        <w:t>Jombang”, Jurnal Teknik ITS, Vol. 6, No. 2, 2017</w:t>
      </w:r>
    </w:p>
    <w:p w:rsidR="00670270" w:rsidRPr="00670270" w:rsidRDefault="00670270" w:rsidP="00FD16D1">
      <w:pPr>
        <w:spacing w:line="360" w:lineRule="auto"/>
        <w:ind w:firstLine="720"/>
        <w:jc w:val="both"/>
        <w:rPr>
          <w:rFonts w:ascii="Times New Roman" w:hAnsi="Times New Roman" w:cs="Times New Roman"/>
          <w:sz w:val="24"/>
          <w:szCs w:val="24"/>
        </w:rPr>
      </w:pPr>
      <w:r w:rsidRPr="00670270">
        <w:rPr>
          <w:rFonts w:ascii="Times New Roman" w:hAnsi="Times New Roman" w:cs="Times New Roman"/>
          <w:sz w:val="24"/>
          <w:szCs w:val="24"/>
        </w:rPr>
        <w:t>Handayani, Mei Fatul Dkk, “Dampak Pembebasan Lahan Pertanian Untuk Jalan Tol</w:t>
      </w:r>
      <w:r>
        <w:rPr>
          <w:rFonts w:ascii="Times New Roman" w:hAnsi="Times New Roman" w:cs="Times New Roman"/>
          <w:sz w:val="24"/>
          <w:szCs w:val="24"/>
        </w:rPr>
        <w:t xml:space="preserve"> </w:t>
      </w:r>
      <w:r w:rsidRPr="00670270">
        <w:rPr>
          <w:rFonts w:ascii="Times New Roman" w:hAnsi="Times New Roman" w:cs="Times New Roman"/>
          <w:sz w:val="24"/>
          <w:szCs w:val="24"/>
        </w:rPr>
        <w:t>Surabaya Mojokerto (Sumo) Terhadap Kual</w:t>
      </w:r>
      <w:r>
        <w:rPr>
          <w:rFonts w:ascii="Times New Roman" w:hAnsi="Times New Roman" w:cs="Times New Roman"/>
          <w:sz w:val="24"/>
          <w:szCs w:val="24"/>
        </w:rPr>
        <w:t xml:space="preserve">itas Hidup Petani Bekas Pemilik </w:t>
      </w:r>
      <w:r w:rsidRPr="00670270">
        <w:rPr>
          <w:rFonts w:ascii="Times New Roman" w:hAnsi="Times New Roman" w:cs="Times New Roman"/>
          <w:sz w:val="24"/>
          <w:szCs w:val="24"/>
        </w:rPr>
        <w:t>Lahan Di Sumberwaru, Wringinano</w:t>
      </w:r>
      <w:r>
        <w:rPr>
          <w:rFonts w:ascii="Times New Roman" w:hAnsi="Times New Roman" w:cs="Times New Roman"/>
          <w:sz w:val="24"/>
          <w:szCs w:val="24"/>
        </w:rPr>
        <w:t xml:space="preserve">m – Gresik”, Jurnal Universitas </w:t>
      </w:r>
      <w:r w:rsidRPr="00670270">
        <w:rPr>
          <w:rFonts w:ascii="Times New Roman" w:hAnsi="Times New Roman" w:cs="Times New Roman"/>
          <w:sz w:val="24"/>
          <w:szCs w:val="24"/>
        </w:rPr>
        <w:t>Pembangunan Nasional, Vol 5 No 2, Desember 2016</w:t>
      </w:r>
    </w:p>
    <w:p w:rsidR="00670270" w:rsidRPr="00670270" w:rsidRDefault="00670270" w:rsidP="00FD16D1">
      <w:pPr>
        <w:spacing w:line="360" w:lineRule="auto"/>
        <w:ind w:firstLine="720"/>
        <w:jc w:val="both"/>
        <w:rPr>
          <w:rFonts w:ascii="Times New Roman" w:hAnsi="Times New Roman" w:cs="Times New Roman"/>
          <w:sz w:val="24"/>
          <w:szCs w:val="24"/>
        </w:rPr>
      </w:pPr>
      <w:r w:rsidRPr="00670270">
        <w:rPr>
          <w:rFonts w:ascii="Times New Roman" w:hAnsi="Times New Roman" w:cs="Times New Roman"/>
          <w:sz w:val="24"/>
          <w:szCs w:val="24"/>
        </w:rPr>
        <w:t>Hariyati, Sinta, “Persepsi Masyarakat Terhadap Pembangunan Jembatan Mahkota Ii</w:t>
      </w:r>
      <w:r>
        <w:rPr>
          <w:rFonts w:ascii="Times New Roman" w:hAnsi="Times New Roman" w:cs="Times New Roman"/>
          <w:sz w:val="24"/>
          <w:szCs w:val="24"/>
        </w:rPr>
        <w:t xml:space="preserve"> </w:t>
      </w:r>
      <w:r w:rsidRPr="00670270">
        <w:rPr>
          <w:rFonts w:ascii="Times New Roman" w:hAnsi="Times New Roman" w:cs="Times New Roman"/>
          <w:sz w:val="24"/>
          <w:szCs w:val="24"/>
        </w:rPr>
        <w:t>Di Kota Samarinda”, Ejournal Ilmu Pemerintahan, Vol 3 No 2, 2015</w:t>
      </w:r>
    </w:p>
    <w:p w:rsidR="00670270" w:rsidRPr="00670270" w:rsidRDefault="00670270" w:rsidP="00FD16D1">
      <w:pPr>
        <w:spacing w:line="360" w:lineRule="auto"/>
        <w:ind w:firstLine="720"/>
        <w:jc w:val="both"/>
        <w:rPr>
          <w:rFonts w:ascii="Times New Roman" w:hAnsi="Times New Roman" w:cs="Times New Roman"/>
          <w:sz w:val="24"/>
          <w:szCs w:val="24"/>
        </w:rPr>
      </w:pPr>
      <w:r w:rsidRPr="00670270">
        <w:rPr>
          <w:rFonts w:ascii="Times New Roman" w:hAnsi="Times New Roman" w:cs="Times New Roman"/>
          <w:sz w:val="24"/>
          <w:szCs w:val="24"/>
        </w:rPr>
        <w:t>Hartanto, Abdul Aziz Hartanto dan Wisnu Pradoto, Pengaruh Pembangunan Jalan Tol</w:t>
      </w:r>
      <w:r>
        <w:rPr>
          <w:rFonts w:ascii="Times New Roman" w:hAnsi="Times New Roman" w:cs="Times New Roman"/>
          <w:sz w:val="24"/>
          <w:szCs w:val="24"/>
        </w:rPr>
        <w:t xml:space="preserve"> </w:t>
      </w:r>
      <w:r w:rsidRPr="00670270">
        <w:rPr>
          <w:rFonts w:ascii="Times New Roman" w:hAnsi="Times New Roman" w:cs="Times New Roman"/>
          <w:sz w:val="24"/>
          <w:szCs w:val="24"/>
        </w:rPr>
        <w:t xml:space="preserve">Terhadap Perubahan Pola Dan Struktur </w:t>
      </w:r>
      <w:r>
        <w:rPr>
          <w:rFonts w:ascii="Times New Roman" w:hAnsi="Times New Roman" w:cs="Times New Roman"/>
          <w:sz w:val="24"/>
          <w:szCs w:val="24"/>
        </w:rPr>
        <w:t xml:space="preserve">Ruang Kawasan Sidomulyo Ungaran </w:t>
      </w:r>
      <w:r w:rsidRPr="00670270">
        <w:rPr>
          <w:rFonts w:ascii="Times New Roman" w:hAnsi="Times New Roman" w:cs="Times New Roman"/>
          <w:sz w:val="24"/>
          <w:szCs w:val="24"/>
        </w:rPr>
        <w:t>Timur, Jurnal Teknik PWK, Vol 3 No. 4, 2014</w:t>
      </w:r>
    </w:p>
    <w:p w:rsidR="00670270" w:rsidRPr="00670270" w:rsidRDefault="00670270" w:rsidP="00FD16D1">
      <w:pPr>
        <w:spacing w:line="360" w:lineRule="auto"/>
        <w:ind w:firstLine="720"/>
        <w:jc w:val="both"/>
        <w:rPr>
          <w:rFonts w:ascii="Times New Roman" w:hAnsi="Times New Roman" w:cs="Times New Roman"/>
          <w:sz w:val="24"/>
          <w:szCs w:val="24"/>
        </w:rPr>
      </w:pPr>
      <w:r w:rsidRPr="00670270">
        <w:rPr>
          <w:rFonts w:ascii="Times New Roman" w:hAnsi="Times New Roman" w:cs="Times New Roman"/>
          <w:sz w:val="24"/>
          <w:szCs w:val="24"/>
        </w:rPr>
        <w:t>Hartati, Dwi Rini dan Wirawan Widiyanto, Persepsi Masyarakat Terhadap Perubahan</w:t>
      </w:r>
      <w:r>
        <w:rPr>
          <w:rFonts w:ascii="Times New Roman" w:hAnsi="Times New Roman" w:cs="Times New Roman"/>
          <w:sz w:val="24"/>
          <w:szCs w:val="24"/>
        </w:rPr>
        <w:t xml:space="preserve"> </w:t>
      </w:r>
      <w:r w:rsidRPr="00670270">
        <w:rPr>
          <w:rFonts w:ascii="Times New Roman" w:hAnsi="Times New Roman" w:cs="Times New Roman"/>
          <w:sz w:val="24"/>
          <w:szCs w:val="24"/>
        </w:rPr>
        <w:t>Penggunaan Lahan Untuk Pembangunan Jem</w:t>
      </w:r>
      <w:r>
        <w:rPr>
          <w:rFonts w:ascii="Times New Roman" w:hAnsi="Times New Roman" w:cs="Times New Roman"/>
          <w:sz w:val="24"/>
          <w:szCs w:val="24"/>
        </w:rPr>
        <w:t xml:space="preserve">batan Selat Sunda, Jurnal Sosek </w:t>
      </w:r>
      <w:r w:rsidRPr="00670270">
        <w:rPr>
          <w:rFonts w:ascii="Times New Roman" w:hAnsi="Times New Roman" w:cs="Times New Roman"/>
          <w:sz w:val="24"/>
          <w:szCs w:val="24"/>
        </w:rPr>
        <w:t>Pekerjaan Umum, Vol.7 No.2, Juli 2015</w:t>
      </w:r>
    </w:p>
    <w:p w:rsidR="00670270" w:rsidRPr="00670270" w:rsidRDefault="00670270" w:rsidP="00FD16D1">
      <w:pPr>
        <w:spacing w:line="360" w:lineRule="auto"/>
        <w:ind w:firstLine="720"/>
        <w:jc w:val="both"/>
        <w:rPr>
          <w:rFonts w:ascii="Times New Roman" w:hAnsi="Times New Roman" w:cs="Times New Roman"/>
          <w:sz w:val="24"/>
          <w:szCs w:val="24"/>
        </w:rPr>
      </w:pPr>
      <w:r w:rsidRPr="00670270">
        <w:rPr>
          <w:rFonts w:ascii="Times New Roman" w:hAnsi="Times New Roman" w:cs="Times New Roman"/>
          <w:sz w:val="24"/>
          <w:szCs w:val="24"/>
        </w:rPr>
        <w:t>Harum, Muhammad dan Sutriani, “Pengaruh Pembangunan Jalan Tol Sutami</w:t>
      </w:r>
      <w:r>
        <w:rPr>
          <w:rFonts w:ascii="Times New Roman" w:hAnsi="Times New Roman" w:cs="Times New Roman"/>
          <w:sz w:val="24"/>
          <w:szCs w:val="24"/>
        </w:rPr>
        <w:t xml:space="preserve"> </w:t>
      </w:r>
      <w:r w:rsidRPr="00670270">
        <w:rPr>
          <w:rFonts w:ascii="Times New Roman" w:hAnsi="Times New Roman" w:cs="Times New Roman"/>
          <w:sz w:val="24"/>
          <w:szCs w:val="24"/>
        </w:rPr>
        <w:t>Terhadap Nilai Lahan Disekitarnya”, Jurnal Teknik, Vol 4, No. 1, 2017</w:t>
      </w:r>
    </w:p>
    <w:p w:rsidR="00670270" w:rsidRPr="00670270" w:rsidRDefault="00670270" w:rsidP="00FD16D1">
      <w:pPr>
        <w:spacing w:line="360" w:lineRule="auto"/>
        <w:ind w:firstLine="720"/>
        <w:jc w:val="both"/>
        <w:rPr>
          <w:rFonts w:ascii="Times New Roman" w:hAnsi="Times New Roman" w:cs="Times New Roman"/>
          <w:sz w:val="24"/>
          <w:szCs w:val="24"/>
        </w:rPr>
      </w:pPr>
      <w:r w:rsidRPr="00670270">
        <w:rPr>
          <w:rFonts w:ascii="Times New Roman" w:hAnsi="Times New Roman" w:cs="Times New Roman"/>
          <w:sz w:val="24"/>
          <w:szCs w:val="24"/>
        </w:rPr>
        <w:t>Undang-Undang Nomor 15 Tahun 2005 Tentang Jalan TOL</w:t>
      </w:r>
    </w:p>
    <w:p w:rsidR="00670270" w:rsidRPr="00670270" w:rsidRDefault="00670270" w:rsidP="00FD16D1">
      <w:pPr>
        <w:spacing w:line="360" w:lineRule="auto"/>
        <w:ind w:firstLine="720"/>
        <w:jc w:val="both"/>
        <w:rPr>
          <w:rFonts w:ascii="Times New Roman" w:hAnsi="Times New Roman" w:cs="Times New Roman"/>
          <w:sz w:val="24"/>
          <w:szCs w:val="24"/>
        </w:rPr>
      </w:pPr>
      <w:r w:rsidRPr="00670270">
        <w:rPr>
          <w:rFonts w:ascii="Times New Roman" w:hAnsi="Times New Roman" w:cs="Times New Roman"/>
          <w:sz w:val="24"/>
          <w:szCs w:val="24"/>
        </w:rPr>
        <w:t>Undang-Undang Nomor 2 Tahun 2012 Tentang Pengadaan Tanah Bagi</w:t>
      </w:r>
      <w:r>
        <w:rPr>
          <w:rFonts w:ascii="Times New Roman" w:hAnsi="Times New Roman" w:cs="Times New Roman"/>
          <w:sz w:val="24"/>
          <w:szCs w:val="24"/>
        </w:rPr>
        <w:t xml:space="preserve"> </w:t>
      </w:r>
      <w:r w:rsidRPr="00670270">
        <w:rPr>
          <w:rFonts w:ascii="Times New Roman" w:hAnsi="Times New Roman" w:cs="Times New Roman"/>
          <w:sz w:val="24"/>
          <w:szCs w:val="24"/>
        </w:rPr>
        <w:t>Pembangunan Untuk Kepentingan Umum</w:t>
      </w:r>
    </w:p>
    <w:p w:rsidR="00670270" w:rsidRPr="00670270" w:rsidRDefault="00670270" w:rsidP="00FD16D1">
      <w:pPr>
        <w:spacing w:line="360" w:lineRule="auto"/>
        <w:ind w:firstLine="720"/>
        <w:jc w:val="both"/>
        <w:rPr>
          <w:rFonts w:ascii="Times New Roman" w:hAnsi="Times New Roman" w:cs="Times New Roman"/>
          <w:sz w:val="24"/>
          <w:szCs w:val="24"/>
        </w:rPr>
      </w:pPr>
      <w:r w:rsidRPr="00670270">
        <w:rPr>
          <w:rFonts w:ascii="Times New Roman" w:hAnsi="Times New Roman" w:cs="Times New Roman"/>
          <w:sz w:val="24"/>
          <w:szCs w:val="24"/>
        </w:rPr>
        <w:t>Undang-Undang Republik Indonesia Nomor 38 Tahun 2004 Tentang Jalan</w:t>
      </w:r>
    </w:p>
    <w:p w:rsidR="00670270" w:rsidRPr="00670270" w:rsidRDefault="00670270" w:rsidP="00FD16D1">
      <w:pPr>
        <w:spacing w:line="360" w:lineRule="auto"/>
        <w:ind w:firstLine="720"/>
        <w:jc w:val="both"/>
        <w:rPr>
          <w:rFonts w:ascii="Times New Roman" w:hAnsi="Times New Roman" w:cs="Times New Roman"/>
          <w:sz w:val="24"/>
          <w:szCs w:val="24"/>
        </w:rPr>
      </w:pPr>
      <w:r w:rsidRPr="00670270">
        <w:rPr>
          <w:rFonts w:ascii="Times New Roman" w:hAnsi="Times New Roman" w:cs="Times New Roman"/>
          <w:sz w:val="24"/>
          <w:szCs w:val="24"/>
        </w:rPr>
        <w:lastRenderedPageBreak/>
        <w:t>Undang-Undang Republik Indonesia Nomor 25 Tahun 2004 Tentang Sistem</w:t>
      </w:r>
      <w:r>
        <w:rPr>
          <w:rFonts w:ascii="Times New Roman" w:hAnsi="Times New Roman" w:cs="Times New Roman"/>
          <w:sz w:val="24"/>
          <w:szCs w:val="24"/>
        </w:rPr>
        <w:t xml:space="preserve"> </w:t>
      </w:r>
      <w:r w:rsidRPr="00670270">
        <w:rPr>
          <w:rFonts w:ascii="Times New Roman" w:hAnsi="Times New Roman" w:cs="Times New Roman"/>
          <w:sz w:val="24"/>
          <w:szCs w:val="24"/>
        </w:rPr>
        <w:t>Perencanaan Pembangunan Nasional</w:t>
      </w:r>
    </w:p>
    <w:p w:rsidR="00670270" w:rsidRPr="00670270" w:rsidRDefault="00670270" w:rsidP="00670270">
      <w:pPr>
        <w:spacing w:line="240" w:lineRule="auto"/>
        <w:rPr>
          <w:rFonts w:ascii="Times New Roman" w:hAnsi="Times New Roman" w:cs="Times New Roman"/>
          <w:sz w:val="24"/>
          <w:szCs w:val="24"/>
        </w:rPr>
      </w:pPr>
    </w:p>
    <w:sectPr w:rsidR="00670270" w:rsidRPr="00670270" w:rsidSect="006C27A7">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732B" w:rsidRDefault="0037732B" w:rsidP="004D5386">
      <w:pPr>
        <w:spacing w:after="0" w:line="240" w:lineRule="auto"/>
      </w:pPr>
      <w:r>
        <w:separator/>
      </w:r>
    </w:p>
  </w:endnote>
  <w:endnote w:type="continuationSeparator" w:id="0">
    <w:p w:rsidR="0037732B" w:rsidRDefault="0037732B" w:rsidP="004D5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732B" w:rsidRDefault="0037732B" w:rsidP="004D5386">
      <w:pPr>
        <w:spacing w:after="0" w:line="240" w:lineRule="auto"/>
      </w:pPr>
      <w:r>
        <w:separator/>
      </w:r>
    </w:p>
  </w:footnote>
  <w:footnote w:type="continuationSeparator" w:id="0">
    <w:p w:rsidR="0037732B" w:rsidRDefault="0037732B" w:rsidP="004D5386">
      <w:pPr>
        <w:spacing w:after="0" w:line="240" w:lineRule="auto"/>
      </w:pPr>
      <w:r>
        <w:continuationSeparator/>
      </w:r>
    </w:p>
  </w:footnote>
  <w:footnote w:id="1">
    <w:p w:rsidR="00A52C9D" w:rsidRPr="00A52C9D" w:rsidRDefault="00A52C9D" w:rsidP="00A52C9D">
      <w:pPr>
        <w:spacing w:line="240" w:lineRule="auto"/>
        <w:ind w:firstLine="720"/>
        <w:jc w:val="both"/>
        <w:rPr>
          <w:rFonts w:ascii="Times New Roman" w:hAnsi="Times New Roman" w:cs="Times New Roman"/>
          <w:sz w:val="20"/>
          <w:szCs w:val="20"/>
        </w:rPr>
      </w:pPr>
      <w:r w:rsidRPr="00A52C9D">
        <w:rPr>
          <w:rStyle w:val="FootnoteReference"/>
          <w:rFonts w:ascii="Times New Roman" w:hAnsi="Times New Roman" w:cs="Times New Roman"/>
          <w:sz w:val="20"/>
          <w:szCs w:val="20"/>
        </w:rPr>
        <w:footnoteRef/>
      </w:r>
      <w:r w:rsidRPr="00A52C9D">
        <w:rPr>
          <w:rFonts w:ascii="Times New Roman" w:hAnsi="Times New Roman" w:cs="Times New Roman"/>
          <w:sz w:val="20"/>
          <w:szCs w:val="20"/>
        </w:rPr>
        <w:t xml:space="preserve"> Undang-Undang Nomor 2 Tahun 2012 Tentang Pengadaan Tanah Bagi Pembangunan Untuk Kepentingan Umum</w:t>
      </w:r>
    </w:p>
  </w:footnote>
  <w:footnote w:id="2">
    <w:p w:rsidR="004D5386" w:rsidRPr="00A52C9D" w:rsidRDefault="004D5386" w:rsidP="00A52C9D">
      <w:pPr>
        <w:pStyle w:val="FootnoteText"/>
        <w:ind w:firstLine="720"/>
        <w:rPr>
          <w:rFonts w:ascii="Times New Roman" w:hAnsi="Times New Roman" w:cs="Times New Roman"/>
          <w:lang w:val="en-ID"/>
        </w:rPr>
      </w:pPr>
      <w:r w:rsidRPr="00A52C9D">
        <w:rPr>
          <w:rStyle w:val="FootnoteReference"/>
          <w:rFonts w:ascii="Times New Roman" w:hAnsi="Times New Roman" w:cs="Times New Roman"/>
        </w:rPr>
        <w:footnoteRef/>
      </w:r>
      <w:r w:rsidRPr="00A52C9D">
        <w:rPr>
          <w:rFonts w:ascii="Times New Roman" w:hAnsi="Times New Roman" w:cs="Times New Roman"/>
        </w:rPr>
        <w:t xml:space="preserve"> </w:t>
      </w:r>
      <w:r w:rsidRPr="00A52C9D">
        <w:rPr>
          <w:rFonts w:ascii="Times New Roman" w:hAnsi="Times New Roman" w:cs="Times New Roman"/>
          <w:color w:val="222222"/>
          <w:shd w:val="clear" w:color="auto" w:fill="FFFFFF"/>
        </w:rPr>
        <w:t>Peraturan Pemerintah Nomor 10 Tahun 1961 Tentang Pendaftaran Tanah</w:t>
      </w:r>
    </w:p>
  </w:footnote>
  <w:footnote w:id="3">
    <w:p w:rsidR="00A52C9D" w:rsidRPr="00A52C9D" w:rsidRDefault="00A52C9D" w:rsidP="00A52C9D">
      <w:pPr>
        <w:spacing w:line="240" w:lineRule="auto"/>
        <w:ind w:firstLine="720"/>
        <w:jc w:val="both"/>
        <w:rPr>
          <w:rFonts w:ascii="Times New Roman" w:hAnsi="Times New Roman" w:cs="Times New Roman"/>
          <w:sz w:val="20"/>
          <w:szCs w:val="20"/>
        </w:rPr>
      </w:pPr>
      <w:r w:rsidRPr="00A52C9D">
        <w:rPr>
          <w:rStyle w:val="FootnoteReference"/>
          <w:rFonts w:ascii="Times New Roman" w:hAnsi="Times New Roman" w:cs="Times New Roman"/>
          <w:sz w:val="20"/>
          <w:szCs w:val="20"/>
        </w:rPr>
        <w:footnoteRef/>
      </w:r>
      <w:r w:rsidRPr="00A52C9D">
        <w:rPr>
          <w:rFonts w:ascii="Times New Roman" w:hAnsi="Times New Roman" w:cs="Times New Roman"/>
          <w:sz w:val="20"/>
          <w:szCs w:val="20"/>
        </w:rPr>
        <w:t xml:space="preserve"> Handayani, Mei Fatul Dkk, “Dampak Pembebasan Lahan Pertanian Untuk Jalan Tol Surabaya Mojokerto (Sumo) Terhadap Kualitas Hidup Petani Bekas Pemilik Lahan Di Sumberwaru, Wringinanom – Gresik”, Jurnal Universitas Pembangunan Nasional, Vol 5 No 2, Desember 2016</w:t>
      </w:r>
    </w:p>
    <w:p w:rsidR="00A52C9D" w:rsidRPr="00A52C9D" w:rsidRDefault="00A52C9D">
      <w:pPr>
        <w:pStyle w:val="FootnoteText"/>
        <w:rPr>
          <w:lang w:val="en-ID"/>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831DC7"/>
    <w:multiLevelType w:val="hybridMultilevel"/>
    <w:tmpl w:val="962C8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D6327F"/>
    <w:multiLevelType w:val="multilevel"/>
    <w:tmpl w:val="BE9E6170"/>
    <w:lvl w:ilvl="0">
      <w:start w:val="1"/>
      <w:numFmt w:val="decimal"/>
      <w:lvlText w:val="%1."/>
      <w:lvlJc w:val="left"/>
      <w:pPr>
        <w:ind w:left="720" w:hanging="360"/>
      </w:pPr>
      <w:rPr>
        <w:rFonts w:cs="Times New Roman" w:hint="default"/>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
    <w:nsid w:val="3B630843"/>
    <w:multiLevelType w:val="hybridMultilevel"/>
    <w:tmpl w:val="924E2C98"/>
    <w:lvl w:ilvl="0" w:tplc="5C46750A">
      <w:start w:val="1"/>
      <w:numFmt w:val="decimal"/>
      <w:lvlText w:val="%1."/>
      <w:lvlJc w:val="left"/>
      <w:pPr>
        <w:ind w:left="720" w:hanging="360"/>
      </w:pPr>
      <w:rPr>
        <w:rFonts w:asciiTheme="minorHAnsi" w:hAnsiTheme="minorHAnsi"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831F78"/>
    <w:multiLevelType w:val="hybridMultilevel"/>
    <w:tmpl w:val="83107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0F5735"/>
    <w:multiLevelType w:val="hybridMultilevel"/>
    <w:tmpl w:val="94DA03FA"/>
    <w:lvl w:ilvl="0" w:tplc="CC28A44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43D2607"/>
    <w:multiLevelType w:val="hybridMultilevel"/>
    <w:tmpl w:val="20BC4A24"/>
    <w:lvl w:ilvl="0" w:tplc="04210019">
      <w:start w:val="1"/>
      <w:numFmt w:val="lowerLetter"/>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
    <w:nsid w:val="45EA566F"/>
    <w:multiLevelType w:val="hybridMultilevel"/>
    <w:tmpl w:val="7AC8CC9C"/>
    <w:lvl w:ilvl="0" w:tplc="BFD83F16">
      <w:start w:val="1"/>
      <w:numFmt w:val="decimal"/>
      <w:lvlText w:val="%1."/>
      <w:lvlJc w:val="left"/>
      <w:pPr>
        <w:ind w:left="720" w:hanging="360"/>
      </w:pPr>
      <w:rPr>
        <w:rFonts w:asciiTheme="minorHAnsi" w:hAnsiTheme="minorHAnsi"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E3F3A60"/>
    <w:multiLevelType w:val="hybridMultilevel"/>
    <w:tmpl w:val="5F76C3CE"/>
    <w:lvl w:ilvl="0" w:tplc="5A3620E0">
      <w:start w:val="1"/>
      <w:numFmt w:val="lowerLetter"/>
      <w:lvlText w:val="%1."/>
      <w:lvlJc w:val="left"/>
      <w:pPr>
        <w:ind w:left="720" w:hanging="360"/>
      </w:pPr>
      <w:rPr>
        <w:rFonts w:asciiTheme="minorHAnsi" w:eastAsiaTheme="minorHAnsi" w:hAnsiTheme="minorHAnsi" w:cstheme="minorBidi"/>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ECB23B0"/>
    <w:multiLevelType w:val="hybridMultilevel"/>
    <w:tmpl w:val="F642D81A"/>
    <w:lvl w:ilvl="0" w:tplc="EC8C7EE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242A93"/>
    <w:multiLevelType w:val="hybridMultilevel"/>
    <w:tmpl w:val="F9C8EF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3"/>
  </w:num>
  <w:num w:numId="4">
    <w:abstractNumId w:val="5"/>
  </w:num>
  <w:num w:numId="5">
    <w:abstractNumId w:val="1"/>
  </w:num>
  <w:num w:numId="6">
    <w:abstractNumId w:val="8"/>
  </w:num>
  <w:num w:numId="7">
    <w:abstractNumId w:val="7"/>
  </w:num>
  <w:num w:numId="8">
    <w:abstractNumId w:val="6"/>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7A7"/>
    <w:rsid w:val="000674EA"/>
    <w:rsid w:val="000D1306"/>
    <w:rsid w:val="00207664"/>
    <w:rsid w:val="002572BA"/>
    <w:rsid w:val="00277ACA"/>
    <w:rsid w:val="002A0815"/>
    <w:rsid w:val="0037732B"/>
    <w:rsid w:val="003F5C05"/>
    <w:rsid w:val="00481B42"/>
    <w:rsid w:val="004D5386"/>
    <w:rsid w:val="005902D8"/>
    <w:rsid w:val="00615B69"/>
    <w:rsid w:val="00647F7F"/>
    <w:rsid w:val="00670270"/>
    <w:rsid w:val="006C27A7"/>
    <w:rsid w:val="007248D0"/>
    <w:rsid w:val="007829E7"/>
    <w:rsid w:val="007A35E9"/>
    <w:rsid w:val="007A540A"/>
    <w:rsid w:val="00802B2A"/>
    <w:rsid w:val="00885CA1"/>
    <w:rsid w:val="00903548"/>
    <w:rsid w:val="009C2BFC"/>
    <w:rsid w:val="00A52C9D"/>
    <w:rsid w:val="00A75F78"/>
    <w:rsid w:val="00A77546"/>
    <w:rsid w:val="00B74E38"/>
    <w:rsid w:val="00BB533F"/>
    <w:rsid w:val="00CE0E5A"/>
    <w:rsid w:val="00D12958"/>
    <w:rsid w:val="00D57F06"/>
    <w:rsid w:val="00D80137"/>
    <w:rsid w:val="00E1692F"/>
    <w:rsid w:val="00E653EA"/>
    <w:rsid w:val="00F30760"/>
    <w:rsid w:val="00FD16D1"/>
    <w:rsid w:val="00FD6E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27A7"/>
    <w:rPr>
      <w:color w:val="0000FF" w:themeColor="hyperlink"/>
      <w:u w:val="single"/>
    </w:rPr>
  </w:style>
  <w:style w:type="paragraph" w:styleId="ListParagraph">
    <w:name w:val="List Paragraph"/>
    <w:basedOn w:val="Normal"/>
    <w:uiPriority w:val="34"/>
    <w:qFormat/>
    <w:rsid w:val="006C27A7"/>
    <w:pPr>
      <w:ind w:left="720"/>
      <w:contextualSpacing/>
    </w:pPr>
  </w:style>
  <w:style w:type="paragraph" w:styleId="FootnoteText">
    <w:name w:val="footnote text"/>
    <w:basedOn w:val="Normal"/>
    <w:link w:val="FootnoteTextChar"/>
    <w:uiPriority w:val="99"/>
    <w:semiHidden/>
    <w:unhideWhenUsed/>
    <w:rsid w:val="004D53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5386"/>
    <w:rPr>
      <w:sz w:val="20"/>
      <w:szCs w:val="20"/>
    </w:rPr>
  </w:style>
  <w:style w:type="character" w:styleId="FootnoteReference">
    <w:name w:val="footnote reference"/>
    <w:basedOn w:val="DefaultParagraphFont"/>
    <w:uiPriority w:val="99"/>
    <w:semiHidden/>
    <w:unhideWhenUsed/>
    <w:rsid w:val="004D5386"/>
    <w:rPr>
      <w:vertAlign w:val="superscript"/>
    </w:rPr>
  </w:style>
  <w:style w:type="paragraph" w:customStyle="1" w:styleId="Default">
    <w:name w:val="Default"/>
    <w:rsid w:val="007A540A"/>
    <w:pPr>
      <w:autoSpaceDE w:val="0"/>
      <w:autoSpaceDN w:val="0"/>
      <w:adjustRightInd w:val="0"/>
      <w:spacing w:after="0" w:line="240" w:lineRule="auto"/>
    </w:pPr>
    <w:rPr>
      <w:rFonts w:ascii="Times New Roman" w:eastAsiaTheme="minorEastAsia" w:hAnsi="Times New Roman" w:cs="Times New Roman"/>
      <w:color w:val="000000"/>
      <w:sz w:val="24"/>
      <w:szCs w:val="24"/>
      <w:lang w:eastAsia="ja-JP"/>
    </w:rPr>
  </w:style>
  <w:style w:type="paragraph" w:styleId="NormalWeb">
    <w:name w:val="Normal (Web)"/>
    <w:basedOn w:val="Normal"/>
    <w:uiPriority w:val="99"/>
    <w:unhideWhenUsed/>
    <w:rsid w:val="00D57F0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57F0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27A7"/>
    <w:rPr>
      <w:color w:val="0000FF" w:themeColor="hyperlink"/>
      <w:u w:val="single"/>
    </w:rPr>
  </w:style>
  <w:style w:type="paragraph" w:styleId="ListParagraph">
    <w:name w:val="List Paragraph"/>
    <w:basedOn w:val="Normal"/>
    <w:uiPriority w:val="34"/>
    <w:qFormat/>
    <w:rsid w:val="006C27A7"/>
    <w:pPr>
      <w:ind w:left="720"/>
      <w:contextualSpacing/>
    </w:pPr>
  </w:style>
  <w:style w:type="paragraph" w:styleId="FootnoteText">
    <w:name w:val="footnote text"/>
    <w:basedOn w:val="Normal"/>
    <w:link w:val="FootnoteTextChar"/>
    <w:uiPriority w:val="99"/>
    <w:semiHidden/>
    <w:unhideWhenUsed/>
    <w:rsid w:val="004D53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5386"/>
    <w:rPr>
      <w:sz w:val="20"/>
      <w:szCs w:val="20"/>
    </w:rPr>
  </w:style>
  <w:style w:type="character" w:styleId="FootnoteReference">
    <w:name w:val="footnote reference"/>
    <w:basedOn w:val="DefaultParagraphFont"/>
    <w:uiPriority w:val="99"/>
    <w:semiHidden/>
    <w:unhideWhenUsed/>
    <w:rsid w:val="004D5386"/>
    <w:rPr>
      <w:vertAlign w:val="superscript"/>
    </w:rPr>
  </w:style>
  <w:style w:type="paragraph" w:customStyle="1" w:styleId="Default">
    <w:name w:val="Default"/>
    <w:rsid w:val="007A540A"/>
    <w:pPr>
      <w:autoSpaceDE w:val="0"/>
      <w:autoSpaceDN w:val="0"/>
      <w:adjustRightInd w:val="0"/>
      <w:spacing w:after="0" w:line="240" w:lineRule="auto"/>
    </w:pPr>
    <w:rPr>
      <w:rFonts w:ascii="Times New Roman" w:eastAsiaTheme="minorEastAsia" w:hAnsi="Times New Roman" w:cs="Times New Roman"/>
      <w:color w:val="000000"/>
      <w:sz w:val="24"/>
      <w:szCs w:val="24"/>
      <w:lang w:eastAsia="ja-JP"/>
    </w:rPr>
  </w:style>
  <w:style w:type="paragraph" w:styleId="NormalWeb">
    <w:name w:val="Normal (Web)"/>
    <w:basedOn w:val="Normal"/>
    <w:uiPriority w:val="99"/>
    <w:unhideWhenUsed/>
    <w:rsid w:val="00D57F0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57F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4849767">
      <w:bodyDiv w:val="1"/>
      <w:marLeft w:val="0"/>
      <w:marRight w:val="0"/>
      <w:marTop w:val="0"/>
      <w:marBottom w:val="0"/>
      <w:divBdr>
        <w:top w:val="none" w:sz="0" w:space="0" w:color="auto"/>
        <w:left w:val="none" w:sz="0" w:space="0" w:color="auto"/>
        <w:bottom w:val="none" w:sz="0" w:space="0" w:color="auto"/>
        <w:right w:val="none" w:sz="0" w:space="0" w:color="auto"/>
      </w:divBdr>
    </w:div>
    <w:div w:id="771122852">
      <w:bodyDiv w:val="1"/>
      <w:marLeft w:val="0"/>
      <w:marRight w:val="0"/>
      <w:marTop w:val="0"/>
      <w:marBottom w:val="0"/>
      <w:divBdr>
        <w:top w:val="none" w:sz="0" w:space="0" w:color="auto"/>
        <w:left w:val="none" w:sz="0" w:space="0" w:color="auto"/>
        <w:bottom w:val="none" w:sz="0" w:space="0" w:color="auto"/>
        <w:right w:val="none" w:sz="0" w:space="0" w:color="auto"/>
      </w:divBdr>
    </w:div>
    <w:div w:id="155434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A8F6B-C6CE-469E-8C75-EE6D7CDC3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3138</Words>
  <Characters>17887</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6</cp:revision>
  <dcterms:created xsi:type="dcterms:W3CDTF">2020-12-20T03:19:00Z</dcterms:created>
  <dcterms:modified xsi:type="dcterms:W3CDTF">2021-02-15T01:44:00Z</dcterms:modified>
</cp:coreProperties>
</file>