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CCC" w:rsidRPr="00173FFB" w:rsidRDefault="00480CCC" w:rsidP="00480CCC">
      <w:pPr>
        <w:tabs>
          <w:tab w:val="left" w:pos="1232"/>
        </w:tabs>
        <w:spacing w:after="0" w:line="240" w:lineRule="auto"/>
        <w:jc w:val="center"/>
        <w:rPr>
          <w:rFonts w:ascii="Times New Roman" w:hAnsi="Times New Roman" w:cs="Times New Roman"/>
          <w:b/>
          <w:sz w:val="28"/>
          <w:szCs w:val="28"/>
        </w:rPr>
      </w:pPr>
      <w:r w:rsidRPr="00173FFB">
        <w:rPr>
          <w:rFonts w:ascii="Times New Roman" w:eastAsia="Times New Roman" w:hAnsi="Times New Roman" w:cs="Times New Roman"/>
          <w:b/>
          <w:sz w:val="28"/>
          <w:szCs w:val="28"/>
        </w:rPr>
        <w:t xml:space="preserve">EKSISTENSI </w:t>
      </w:r>
      <w:r w:rsidRPr="00173FFB">
        <w:rPr>
          <w:rFonts w:ascii="Times New Roman" w:hAnsi="Times New Roman" w:cs="Times New Roman"/>
          <w:b/>
          <w:sz w:val="28"/>
          <w:szCs w:val="28"/>
          <w:lang w:val="id-ID"/>
        </w:rPr>
        <w:t>PERHIMPUNAN PEMILIK DAN PENGHUNI SATUAN RUMAH SUSUN</w:t>
      </w:r>
      <w:r w:rsidRPr="00173FFB">
        <w:rPr>
          <w:rFonts w:ascii="Times New Roman" w:hAnsi="Times New Roman" w:cs="Times New Roman"/>
          <w:b/>
          <w:sz w:val="28"/>
          <w:szCs w:val="28"/>
        </w:rPr>
        <w:t xml:space="preserve"> (</w:t>
      </w:r>
      <w:r w:rsidRPr="00173FFB">
        <w:rPr>
          <w:rFonts w:ascii="Times New Roman" w:hAnsi="Times New Roman" w:cs="Times New Roman"/>
          <w:b/>
          <w:sz w:val="28"/>
          <w:szCs w:val="28"/>
          <w:lang w:val="id-ID"/>
        </w:rPr>
        <w:t>PPPSRS</w:t>
      </w:r>
      <w:r w:rsidRPr="00173FFB">
        <w:rPr>
          <w:rFonts w:ascii="Times New Roman" w:hAnsi="Times New Roman" w:cs="Times New Roman"/>
          <w:b/>
          <w:sz w:val="28"/>
          <w:szCs w:val="28"/>
        </w:rPr>
        <w:t xml:space="preserve">) DALAM </w:t>
      </w:r>
      <w:r w:rsidR="00173FFB">
        <w:rPr>
          <w:rFonts w:ascii="Times New Roman" w:hAnsi="Times New Roman" w:cs="Times New Roman"/>
          <w:b/>
          <w:sz w:val="28"/>
          <w:szCs w:val="28"/>
        </w:rPr>
        <w:t>K</w:t>
      </w:r>
      <w:r w:rsidRPr="00173FFB">
        <w:rPr>
          <w:rFonts w:ascii="Times New Roman" w:hAnsi="Times New Roman" w:cs="Times New Roman"/>
          <w:b/>
          <w:sz w:val="28"/>
          <w:szCs w:val="28"/>
          <w:lang w:val="id-ID"/>
        </w:rPr>
        <w:t>EWENANGAN PENGELOLAAN</w:t>
      </w:r>
      <w:r w:rsidRPr="00173FFB">
        <w:rPr>
          <w:rFonts w:ascii="Times New Roman" w:hAnsi="Times New Roman" w:cs="Times New Roman"/>
          <w:b/>
          <w:sz w:val="28"/>
          <w:szCs w:val="28"/>
        </w:rPr>
        <w:t xml:space="preserve"> </w:t>
      </w:r>
      <w:r w:rsidRPr="00173FFB">
        <w:rPr>
          <w:rFonts w:ascii="Times New Roman" w:hAnsi="Times New Roman" w:cs="Times New Roman"/>
          <w:b/>
          <w:sz w:val="28"/>
          <w:szCs w:val="28"/>
          <w:lang w:val="id-ID"/>
        </w:rPr>
        <w:t>RUMAH SUSUN SEWA</w:t>
      </w:r>
    </w:p>
    <w:p w:rsidR="00480CCC" w:rsidRDefault="00480CCC" w:rsidP="00480CCC">
      <w:pPr>
        <w:tabs>
          <w:tab w:val="left" w:pos="1232"/>
        </w:tabs>
        <w:spacing w:after="0" w:line="240" w:lineRule="auto"/>
        <w:jc w:val="center"/>
        <w:rPr>
          <w:rFonts w:ascii="Times New Roman" w:hAnsi="Times New Roman" w:cs="Times New Roman"/>
          <w:b/>
          <w:sz w:val="24"/>
          <w:szCs w:val="24"/>
        </w:rPr>
      </w:pPr>
    </w:p>
    <w:p w:rsidR="00480CCC" w:rsidRDefault="00480CCC" w:rsidP="00480CCC">
      <w:pPr>
        <w:tabs>
          <w:tab w:val="left" w:pos="1232"/>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NURAINI ZACHMAN</w:t>
      </w:r>
    </w:p>
    <w:p w:rsidR="00480CCC" w:rsidRDefault="00480CCC" w:rsidP="00480CCC">
      <w:pPr>
        <w:tabs>
          <w:tab w:val="left" w:pos="1232"/>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NUR FAUZIA</w:t>
      </w:r>
    </w:p>
    <w:p w:rsidR="00480CCC" w:rsidRDefault="00480CCC" w:rsidP="00480CCC">
      <w:pPr>
        <w:tabs>
          <w:tab w:val="left" w:pos="1232"/>
        </w:tabs>
        <w:spacing w:after="0" w:line="240" w:lineRule="auto"/>
        <w:jc w:val="center"/>
        <w:rPr>
          <w:rFonts w:ascii="Times New Roman" w:hAnsi="Times New Roman" w:cs="Times New Roman"/>
          <w:b/>
          <w:sz w:val="24"/>
          <w:szCs w:val="24"/>
        </w:rPr>
      </w:pPr>
    </w:p>
    <w:p w:rsidR="00480CCC" w:rsidRPr="00173FFB" w:rsidRDefault="009450DD" w:rsidP="00480CCC">
      <w:pPr>
        <w:tabs>
          <w:tab w:val="left" w:pos="1232"/>
        </w:tabs>
        <w:spacing w:after="0" w:line="240" w:lineRule="auto"/>
        <w:jc w:val="center"/>
        <w:rPr>
          <w:rFonts w:ascii="Times New Roman" w:hAnsi="Times New Roman" w:cs="Times New Roman"/>
          <w:b/>
          <w:sz w:val="24"/>
          <w:szCs w:val="24"/>
        </w:rPr>
      </w:pPr>
      <w:r w:rsidRPr="00173FFB">
        <w:rPr>
          <w:rFonts w:ascii="Times New Roman" w:hAnsi="Times New Roman" w:cs="Times New Roman"/>
          <w:b/>
          <w:sz w:val="24"/>
          <w:szCs w:val="24"/>
        </w:rPr>
        <w:t>Magister Hukum, Universitas Batanghari Jambi</w:t>
      </w:r>
    </w:p>
    <w:p w:rsidR="009450DD" w:rsidRPr="00173FFB" w:rsidRDefault="009450DD" w:rsidP="00480CCC">
      <w:pPr>
        <w:tabs>
          <w:tab w:val="left" w:pos="1232"/>
        </w:tabs>
        <w:spacing w:after="0" w:line="240" w:lineRule="auto"/>
        <w:jc w:val="center"/>
        <w:rPr>
          <w:rFonts w:ascii="Times New Roman" w:hAnsi="Times New Roman" w:cs="Times New Roman"/>
          <w:b/>
          <w:sz w:val="24"/>
          <w:szCs w:val="24"/>
        </w:rPr>
      </w:pPr>
      <w:r w:rsidRPr="00173FFB">
        <w:rPr>
          <w:rFonts w:ascii="Times New Roman" w:hAnsi="Times New Roman" w:cs="Times New Roman"/>
          <w:b/>
          <w:sz w:val="24"/>
          <w:szCs w:val="24"/>
        </w:rPr>
        <w:t>Fakultas Hukum, Universitas Batanghari Jambi</w:t>
      </w:r>
    </w:p>
    <w:p w:rsidR="009450DD" w:rsidRPr="00173FFB" w:rsidRDefault="009450DD" w:rsidP="00480CCC">
      <w:pPr>
        <w:tabs>
          <w:tab w:val="left" w:pos="1232"/>
        </w:tabs>
        <w:spacing w:after="0" w:line="240" w:lineRule="auto"/>
        <w:jc w:val="center"/>
        <w:rPr>
          <w:sz w:val="24"/>
          <w:szCs w:val="24"/>
        </w:rPr>
      </w:pPr>
      <w:r w:rsidRPr="00173FFB">
        <w:rPr>
          <w:sz w:val="24"/>
          <w:szCs w:val="24"/>
        </w:rPr>
        <w:t>Jl. Slamet Riyadi, Broni, Jambi- Indonesia Tel / Faks: 0741-65351</w:t>
      </w:r>
    </w:p>
    <w:p w:rsidR="006A40D5" w:rsidRDefault="009450DD" w:rsidP="00480CCC">
      <w:pPr>
        <w:tabs>
          <w:tab w:val="left" w:pos="1232"/>
        </w:tabs>
        <w:spacing w:after="0" w:line="240" w:lineRule="auto"/>
        <w:jc w:val="center"/>
      </w:pPr>
      <w:r w:rsidRPr="00173FFB">
        <w:rPr>
          <w:sz w:val="24"/>
          <w:szCs w:val="24"/>
        </w:rPr>
        <w:t>Corres</w:t>
      </w:r>
      <w:r w:rsidR="006A40D5" w:rsidRPr="00173FFB">
        <w:rPr>
          <w:sz w:val="24"/>
          <w:szCs w:val="24"/>
        </w:rPr>
        <w:t xml:space="preserve">pondence email: </w:t>
      </w:r>
      <w:hyperlink r:id="rId9" w:history="1">
        <w:r w:rsidR="006A40D5" w:rsidRPr="00173FFB">
          <w:rPr>
            <w:rStyle w:val="Hyperlink"/>
            <w:sz w:val="24"/>
            <w:szCs w:val="24"/>
            <w:u w:val="none"/>
          </w:rPr>
          <w:t>nuraini.zachman@unbari.ac.id</w:t>
        </w:r>
      </w:hyperlink>
      <w:r w:rsidR="006A40D5" w:rsidRPr="00173FFB">
        <w:rPr>
          <w:sz w:val="24"/>
          <w:szCs w:val="24"/>
        </w:rPr>
        <w:t xml:space="preserve"> ; </w:t>
      </w:r>
      <w:hyperlink r:id="rId10" w:history="1">
        <w:r w:rsidR="00F4480E" w:rsidRPr="0077139B">
          <w:rPr>
            <w:rStyle w:val="Hyperlink"/>
            <w:sz w:val="24"/>
            <w:szCs w:val="24"/>
          </w:rPr>
          <w:t>nur.fauzia@unbari.ac.id</w:t>
        </w:r>
      </w:hyperlink>
    </w:p>
    <w:p w:rsidR="006A40D5" w:rsidRDefault="006A40D5" w:rsidP="00480CCC">
      <w:pPr>
        <w:tabs>
          <w:tab w:val="left" w:pos="1232"/>
        </w:tabs>
        <w:spacing w:after="0" w:line="240" w:lineRule="auto"/>
        <w:jc w:val="center"/>
      </w:pPr>
    </w:p>
    <w:p w:rsidR="006A40D5" w:rsidRDefault="006A40D5" w:rsidP="00480CCC">
      <w:pPr>
        <w:tabs>
          <w:tab w:val="left" w:pos="1232"/>
        </w:tabs>
        <w:spacing w:after="0" w:line="240" w:lineRule="auto"/>
        <w:jc w:val="center"/>
      </w:pPr>
      <w:r>
        <w:t>ABSTRAK</w:t>
      </w:r>
    </w:p>
    <w:p w:rsidR="006A40D5" w:rsidRDefault="006A40D5" w:rsidP="00480CCC">
      <w:pPr>
        <w:tabs>
          <w:tab w:val="left" w:pos="1232"/>
        </w:tabs>
        <w:spacing w:after="0" w:line="240" w:lineRule="auto"/>
        <w:jc w:val="center"/>
      </w:pPr>
    </w:p>
    <w:p w:rsidR="006A40D5" w:rsidRPr="00902E8A" w:rsidRDefault="00F4480E" w:rsidP="006A40D5">
      <w:pPr>
        <w:tabs>
          <w:tab w:val="left" w:pos="1232"/>
        </w:tabs>
        <w:spacing w:after="0" w:line="240" w:lineRule="auto"/>
        <w:jc w:val="both"/>
        <w:rPr>
          <w:i/>
          <w:sz w:val="24"/>
          <w:szCs w:val="24"/>
        </w:rPr>
      </w:pPr>
      <w:proofErr w:type="gramStart"/>
      <w:r>
        <w:rPr>
          <w:rFonts w:ascii="Times New Roman" w:eastAsia="Times New Roman" w:hAnsi="Times New Roman" w:cs="Times New Roman"/>
          <w:i/>
          <w:sz w:val="24"/>
          <w:szCs w:val="24"/>
        </w:rPr>
        <w:t>R</w:t>
      </w:r>
      <w:bookmarkStart w:id="0" w:name="_GoBack"/>
      <w:bookmarkEnd w:id="0"/>
      <w:r w:rsidR="006A40D5" w:rsidRPr="00F22957">
        <w:rPr>
          <w:rFonts w:ascii="Times New Roman" w:eastAsia="Times New Roman" w:hAnsi="Times New Roman" w:cs="Times New Roman"/>
          <w:i/>
          <w:sz w:val="24"/>
          <w:szCs w:val="24"/>
          <w:lang w:val="id-ID"/>
        </w:rPr>
        <w:t>umah susun</w:t>
      </w:r>
      <w:r w:rsidR="006A40D5" w:rsidRPr="00902E8A">
        <w:rPr>
          <w:rFonts w:ascii="Times New Roman" w:eastAsia="Times New Roman" w:hAnsi="Times New Roman" w:cs="Times New Roman"/>
          <w:i/>
          <w:sz w:val="24"/>
          <w:szCs w:val="24"/>
        </w:rPr>
        <w:t xml:space="preserve"> </w:t>
      </w:r>
      <w:r w:rsidR="006A40D5" w:rsidRPr="00F22957">
        <w:rPr>
          <w:rFonts w:ascii="Times New Roman" w:eastAsia="Times New Roman" w:hAnsi="Times New Roman" w:cs="Times New Roman"/>
          <w:i/>
          <w:sz w:val="24"/>
          <w:szCs w:val="24"/>
          <w:lang w:val="sv-SE"/>
        </w:rPr>
        <w:t>merupakan respon terhadap kebutuhan rumah bagi masyarakat</w:t>
      </w:r>
      <w:r w:rsidR="006A40D5" w:rsidRPr="00F22957">
        <w:rPr>
          <w:rFonts w:ascii="Times New Roman" w:eastAsia="Times New Roman" w:hAnsi="Times New Roman" w:cs="Times New Roman"/>
          <w:i/>
          <w:sz w:val="24"/>
          <w:szCs w:val="24"/>
          <w:lang w:val="id-ID"/>
        </w:rPr>
        <w:t xml:space="preserve"> dan</w:t>
      </w:r>
      <w:r w:rsidR="006A40D5" w:rsidRPr="00F22957">
        <w:rPr>
          <w:rFonts w:ascii="Times New Roman" w:eastAsia="Times New Roman" w:hAnsi="Times New Roman" w:cs="Times New Roman"/>
          <w:i/>
          <w:sz w:val="24"/>
          <w:szCs w:val="24"/>
          <w:lang w:val="sv-SE"/>
        </w:rPr>
        <w:t xml:space="preserve"> menjadi alternatif pilihan untuk penyediaan hunian yang ideal bagi negara-negara berkembang</w:t>
      </w:r>
      <w:r w:rsidR="006A40D5" w:rsidRPr="00902E8A">
        <w:rPr>
          <w:rFonts w:ascii="Times New Roman" w:eastAsia="Times New Roman" w:hAnsi="Times New Roman" w:cs="Times New Roman"/>
          <w:i/>
          <w:sz w:val="24"/>
          <w:szCs w:val="24"/>
          <w:lang w:val="sv-SE"/>
        </w:rPr>
        <w:t>.</w:t>
      </w:r>
      <w:proofErr w:type="gramEnd"/>
      <w:r w:rsidR="006A40D5" w:rsidRPr="00902E8A">
        <w:rPr>
          <w:rFonts w:ascii="Times New Roman" w:eastAsia="Times New Roman" w:hAnsi="Times New Roman" w:cs="Times New Roman"/>
          <w:i/>
          <w:sz w:val="24"/>
          <w:szCs w:val="24"/>
          <w:lang w:val="sv-SE"/>
        </w:rPr>
        <w:t xml:space="preserve"> </w:t>
      </w:r>
      <w:r w:rsidR="006A40D5" w:rsidRPr="00902E8A">
        <w:rPr>
          <w:rFonts w:ascii="Times New Roman" w:hAnsi="Times New Roman" w:cs="Times New Roman"/>
          <w:i/>
          <w:sz w:val="24"/>
          <w:szCs w:val="24"/>
          <w:lang w:val="id-ID"/>
        </w:rPr>
        <w:t>Setiap Rumah Susun/Apartemen wajib mempunyai Perhimpunan Penghuni yang disebut PPPSRS</w:t>
      </w:r>
      <w:r w:rsidR="006A40D5" w:rsidRPr="00902E8A">
        <w:rPr>
          <w:rFonts w:ascii="Times New Roman" w:hAnsi="Times New Roman" w:cs="Times New Roman"/>
          <w:i/>
          <w:sz w:val="24"/>
          <w:szCs w:val="24"/>
          <w:lang w:val="id-ID"/>
        </w:rPr>
        <w:t xml:space="preserve"> </w:t>
      </w:r>
      <w:r w:rsidR="006A40D5" w:rsidRPr="00902E8A">
        <w:rPr>
          <w:rFonts w:ascii="Times New Roman" w:hAnsi="Times New Roman" w:cs="Times New Roman"/>
          <w:i/>
          <w:sz w:val="24"/>
          <w:szCs w:val="24"/>
          <w:lang w:val="id-ID"/>
        </w:rPr>
        <w:t>dibentuk dengan tujuan untuk menjamin ketertiban, gotong royong dan keselarasan sesuai dengan kepribadian bangsa Indonesia dalam mengelola bagian bersama, benda dan tanah bersama</w:t>
      </w:r>
      <w:r w:rsidR="006A40D5" w:rsidRPr="00902E8A">
        <w:rPr>
          <w:rFonts w:ascii="Times New Roman" w:hAnsi="Times New Roman" w:cs="Times New Roman"/>
          <w:i/>
          <w:sz w:val="24"/>
          <w:szCs w:val="24"/>
        </w:rPr>
        <w:t xml:space="preserve"> sehingga tujuan penelitian penulisan ini untuk menganalisis dan menjelaskan </w:t>
      </w:r>
      <w:r w:rsidR="00902E8A" w:rsidRPr="00902E8A">
        <w:rPr>
          <w:rFonts w:ascii="Times New Roman" w:eastAsia="Times New Roman" w:hAnsi="Times New Roman" w:cs="Times New Roman"/>
          <w:i/>
          <w:sz w:val="24"/>
          <w:szCs w:val="24"/>
        </w:rPr>
        <w:t>eksistensi</w:t>
      </w:r>
      <w:r w:rsidR="006A40D5" w:rsidRPr="00902E8A">
        <w:rPr>
          <w:rFonts w:ascii="Times New Roman" w:eastAsia="Times New Roman" w:hAnsi="Times New Roman" w:cs="Times New Roman"/>
          <w:i/>
          <w:sz w:val="24"/>
          <w:szCs w:val="24"/>
        </w:rPr>
        <w:t xml:space="preserve"> </w:t>
      </w:r>
      <w:r w:rsidR="006A40D5" w:rsidRPr="00902E8A">
        <w:rPr>
          <w:rFonts w:ascii="Times New Roman" w:hAnsi="Times New Roman" w:cs="Times New Roman"/>
          <w:i/>
          <w:sz w:val="24"/>
          <w:szCs w:val="24"/>
          <w:lang w:val="id-ID"/>
        </w:rPr>
        <w:t>PPPSRS</w:t>
      </w:r>
      <w:r w:rsidR="006A40D5" w:rsidRPr="00902E8A">
        <w:rPr>
          <w:rFonts w:ascii="Times New Roman" w:hAnsi="Times New Roman" w:cs="Times New Roman"/>
          <w:i/>
          <w:sz w:val="24"/>
          <w:szCs w:val="24"/>
        </w:rPr>
        <w:t xml:space="preserve"> dalam persfektif </w:t>
      </w:r>
      <w:r w:rsidR="00902E8A" w:rsidRPr="00902E8A">
        <w:rPr>
          <w:rFonts w:ascii="Times New Roman" w:hAnsi="Times New Roman" w:cs="Times New Roman"/>
          <w:i/>
          <w:sz w:val="24"/>
          <w:szCs w:val="24"/>
        </w:rPr>
        <w:t xml:space="preserve">kewenangan pengelolaan dan hak suara didalam rangka menghindari konflik hukum </w:t>
      </w:r>
      <w:r w:rsidR="00902E8A" w:rsidRPr="00902E8A">
        <w:rPr>
          <w:rFonts w:ascii="Times New Roman" w:hAnsi="Times New Roman" w:cs="Times New Roman"/>
          <w:i/>
          <w:sz w:val="24"/>
          <w:szCs w:val="24"/>
          <w:lang w:val="id-ID"/>
        </w:rPr>
        <w:t>antara Badan Pengelola dengan PPPSRS, kekalahan ada dipihak yang lemah yaitu PPPSRS, dan Penegak hukum tidak mau dipersalahkan karena bagaimana mereka bisa menerapkan dan menegakkan aturan hukum jika tidak ada kepastian hukum</w:t>
      </w:r>
    </w:p>
    <w:p w:rsidR="006A40D5" w:rsidRDefault="006A40D5" w:rsidP="00480CCC">
      <w:pPr>
        <w:tabs>
          <w:tab w:val="left" w:pos="1232"/>
        </w:tabs>
        <w:spacing w:after="0" w:line="240" w:lineRule="auto"/>
        <w:jc w:val="center"/>
      </w:pPr>
    </w:p>
    <w:p w:rsidR="00902E8A" w:rsidRDefault="00902E8A" w:rsidP="00902E8A">
      <w:pPr>
        <w:tabs>
          <w:tab w:val="left" w:pos="1232"/>
        </w:tabs>
        <w:spacing w:after="0" w:line="240" w:lineRule="auto"/>
        <w:jc w:val="center"/>
      </w:pPr>
      <w:r>
        <w:t>ABSTRACT</w:t>
      </w:r>
    </w:p>
    <w:p w:rsidR="00902E8A" w:rsidRDefault="00902E8A" w:rsidP="00902E8A">
      <w:pPr>
        <w:tabs>
          <w:tab w:val="left" w:pos="1232"/>
        </w:tabs>
        <w:spacing w:after="0" w:line="240" w:lineRule="auto"/>
        <w:jc w:val="center"/>
      </w:pPr>
    </w:p>
    <w:p w:rsidR="006A40D5" w:rsidRDefault="00902E8A" w:rsidP="00902E8A">
      <w:pPr>
        <w:tabs>
          <w:tab w:val="left" w:pos="1232"/>
        </w:tabs>
        <w:spacing w:after="0" w:line="240" w:lineRule="auto"/>
        <w:jc w:val="both"/>
        <w:rPr>
          <w:rFonts w:ascii="Times New Roman" w:eastAsia="Times New Roman" w:hAnsi="Times New Roman" w:cs="Times New Roman"/>
          <w:i/>
          <w:sz w:val="24"/>
          <w:szCs w:val="24"/>
        </w:rPr>
      </w:pPr>
      <w:r w:rsidRPr="00902E8A">
        <w:rPr>
          <w:rFonts w:ascii="Times New Roman" w:eastAsia="Times New Roman" w:hAnsi="Times New Roman" w:cs="Times New Roman"/>
          <w:i/>
          <w:sz w:val="24"/>
          <w:szCs w:val="24"/>
        </w:rPr>
        <w:t>The construction of flats is a response to the needs of housing for the community and is an alternative choice for providing ideal housing for developing countries. Each Apartment / Apartment is required to have a Residents Association called PPPSRS which is formed with the aim of ensuring order, mutual cooperation and harmony in accordance with the personality of the Indonesian nation in managing common parts, objects and common land so that the purpose of this research is to analyze and explain the existence of PPPSRS in perspective management authority and voting rights in order to avoid legal conflicts between the Management Body and PPPSRS, defeat is on the weak side, namely PPPSRS, and law enforcers do not want to be blamed for how they can apply and enforce legal rules if there is no legal certainty</w:t>
      </w:r>
    </w:p>
    <w:p w:rsidR="00902E8A" w:rsidRDefault="00902E8A" w:rsidP="00902E8A">
      <w:pPr>
        <w:tabs>
          <w:tab w:val="left" w:pos="1232"/>
        </w:tabs>
        <w:spacing w:after="0" w:line="240" w:lineRule="auto"/>
        <w:jc w:val="both"/>
        <w:rPr>
          <w:rFonts w:ascii="Times New Roman" w:eastAsia="Times New Roman" w:hAnsi="Times New Roman" w:cs="Times New Roman"/>
          <w:i/>
          <w:sz w:val="24"/>
          <w:szCs w:val="24"/>
        </w:rPr>
      </w:pPr>
    </w:p>
    <w:p w:rsidR="00902E8A" w:rsidRPr="00902E8A" w:rsidRDefault="00902E8A" w:rsidP="00902E8A">
      <w:pPr>
        <w:tabs>
          <w:tab w:val="left" w:pos="1232"/>
        </w:tabs>
        <w:spacing w:after="0" w:line="240" w:lineRule="auto"/>
        <w:jc w:val="both"/>
        <w:rPr>
          <w:rFonts w:ascii="Times New Roman" w:eastAsia="Times New Roman" w:hAnsi="Times New Roman" w:cs="Times New Roman"/>
          <w:i/>
          <w:sz w:val="24"/>
          <w:szCs w:val="24"/>
        </w:rPr>
      </w:pPr>
    </w:p>
    <w:p w:rsidR="00F22957" w:rsidRPr="008D0146" w:rsidRDefault="00F22957" w:rsidP="00480CCC">
      <w:pPr>
        <w:tabs>
          <w:tab w:val="left" w:pos="1232"/>
        </w:tabs>
        <w:spacing w:after="0" w:line="240" w:lineRule="auto"/>
        <w:jc w:val="both"/>
        <w:rPr>
          <w:rFonts w:ascii="Times New Roman" w:eastAsia="Times New Roman" w:hAnsi="Times New Roman" w:cs="Times New Roman"/>
          <w:b/>
          <w:sz w:val="24"/>
          <w:szCs w:val="24"/>
        </w:rPr>
      </w:pPr>
      <w:r w:rsidRPr="008D0146">
        <w:rPr>
          <w:rFonts w:ascii="Times New Roman" w:eastAsia="Times New Roman" w:hAnsi="Times New Roman" w:cs="Times New Roman"/>
          <w:b/>
          <w:sz w:val="24"/>
          <w:szCs w:val="24"/>
        </w:rPr>
        <w:t>PENDAHULUAN</w:t>
      </w:r>
    </w:p>
    <w:p w:rsidR="00F22957" w:rsidRPr="00F22957" w:rsidRDefault="00F22957" w:rsidP="00480CCC">
      <w:pPr>
        <w:tabs>
          <w:tab w:val="left" w:pos="1232"/>
        </w:tabs>
        <w:spacing w:after="0" w:line="240" w:lineRule="auto"/>
        <w:ind w:firstLine="360"/>
        <w:jc w:val="both"/>
        <w:rPr>
          <w:rFonts w:ascii="Times New Roman" w:eastAsia="Times New Roman" w:hAnsi="Times New Roman" w:cs="Times New Roman"/>
          <w:sz w:val="24"/>
          <w:szCs w:val="24"/>
          <w:lang w:val="sv-SE"/>
        </w:rPr>
      </w:pPr>
      <w:r w:rsidRPr="00F22957">
        <w:rPr>
          <w:rFonts w:ascii="Times New Roman" w:eastAsia="Times New Roman" w:hAnsi="Times New Roman" w:cs="Times New Roman"/>
          <w:sz w:val="24"/>
          <w:szCs w:val="24"/>
          <w:lang w:val="id-ID"/>
        </w:rPr>
        <w:t xml:space="preserve">Pembangunan rumah susun salah satu langkah revitalisasi kawasan kumuh sekaligus memberikan solusi penyediaan tanah bagi hunian vertikal. Setiap peremajaan kawasan kumuh seluas 1 hektar untuk hunian vertikal akan mampu </w:t>
      </w:r>
      <w:r w:rsidRPr="00F22957">
        <w:rPr>
          <w:rFonts w:ascii="Times New Roman" w:eastAsia="Times New Roman" w:hAnsi="Times New Roman" w:cs="Times New Roman"/>
          <w:sz w:val="24"/>
          <w:szCs w:val="24"/>
          <w:lang w:val="id-ID"/>
        </w:rPr>
        <w:lastRenderedPageBreak/>
        <w:t xml:space="preserve">mengatasi kawasan kumuh seluas 4 hektar. Program perumahan di perkotaan menjadi penting mengingat pada Tahun 2030 sekitar 70% penduduk Indonesia akan tinggal di perkotaan. Pembangunan hunian vertikal di kota-kota besar akan mengatasi problem transportasi perkotaan yang pelik, masyarakat berpenghasilan rendah di dekatkan kelokasi kerja sehingga tidak menghabiskan pendapatan untuk ongkos transportasi. </w:t>
      </w:r>
      <w:r w:rsidRPr="00F22957">
        <w:rPr>
          <w:rFonts w:ascii="Times New Roman" w:eastAsia="Times New Roman" w:hAnsi="Times New Roman" w:cs="Times New Roman"/>
          <w:sz w:val="24"/>
          <w:szCs w:val="24"/>
          <w:lang w:val="sv-SE"/>
        </w:rPr>
        <w:t>Disisi lain perlu ada sinergi antara pemerintah pusat dan daerah untuk tata ruang yang jelas dan transparan. Pembangunan Rumah Susun dewasa ini merupakan respon terhadap kebutuhan rumah bagi masyarakat</w:t>
      </w:r>
      <w:r w:rsidRPr="00F22957">
        <w:rPr>
          <w:rFonts w:ascii="Times New Roman" w:eastAsia="Times New Roman" w:hAnsi="Times New Roman" w:cs="Times New Roman"/>
          <w:sz w:val="24"/>
          <w:szCs w:val="24"/>
          <w:lang w:val="id-ID"/>
        </w:rPr>
        <w:t xml:space="preserve"> dan</w:t>
      </w:r>
      <w:r w:rsidRPr="00F22957">
        <w:rPr>
          <w:rFonts w:ascii="Times New Roman" w:eastAsia="Times New Roman" w:hAnsi="Times New Roman" w:cs="Times New Roman"/>
          <w:sz w:val="24"/>
          <w:szCs w:val="24"/>
          <w:lang w:val="sv-SE"/>
        </w:rPr>
        <w:t xml:space="preserve"> menjadi alternatif pilihan untuk penyediaan hunian yang ideal bagi negara-negara berkembang.</w:t>
      </w:r>
      <w:r w:rsidRPr="00F22957">
        <w:rPr>
          <w:rFonts w:ascii="Times New Roman" w:eastAsia="Times New Roman" w:hAnsi="Times New Roman" w:cs="Times New Roman"/>
          <w:sz w:val="24"/>
          <w:szCs w:val="24"/>
          <w:vertAlign w:val="superscript"/>
          <w:lang w:val="sv-SE"/>
        </w:rPr>
        <w:t xml:space="preserve"> </w:t>
      </w:r>
      <w:r w:rsidRPr="00F22957">
        <w:rPr>
          <w:rFonts w:ascii="Times New Roman" w:eastAsia="Times New Roman" w:hAnsi="Times New Roman" w:cs="Times New Roman"/>
          <w:sz w:val="24"/>
          <w:szCs w:val="24"/>
          <w:lang w:val="sv-SE"/>
        </w:rPr>
        <w:t>Daerah yang mempunyai tingkat kepadatan penduduk yang tinggi memiliki permasalahan pada kurangnya ketersediaan hunian, ketidak layakan hunian dan keterbatasan lahan. Hal ini membutuhkan suatu konsep perencanaan pembangunan yang tepat agar permasalahan hunian dapat terselesaikan.</w:t>
      </w:r>
    </w:p>
    <w:p w:rsidR="00F22957" w:rsidRPr="00F22957" w:rsidRDefault="00F22957" w:rsidP="00480CCC">
      <w:pPr>
        <w:tabs>
          <w:tab w:val="left" w:pos="1232"/>
        </w:tabs>
        <w:spacing w:after="0" w:line="240" w:lineRule="auto"/>
        <w:ind w:firstLine="720"/>
        <w:jc w:val="both"/>
        <w:rPr>
          <w:rFonts w:ascii="Times New Roman" w:eastAsia="Times New Roman" w:hAnsi="Times New Roman" w:cs="Times New Roman"/>
          <w:sz w:val="24"/>
          <w:szCs w:val="24"/>
        </w:rPr>
      </w:pPr>
      <w:r w:rsidRPr="00F22957">
        <w:rPr>
          <w:rFonts w:ascii="Times New Roman" w:eastAsia="Times New Roman" w:hAnsi="Times New Roman" w:cs="Times New Roman"/>
          <w:sz w:val="24"/>
          <w:szCs w:val="24"/>
          <w:lang w:val="id-ID"/>
        </w:rPr>
        <w:t>Pada</w:t>
      </w:r>
      <w:r w:rsidRPr="00F22957">
        <w:rPr>
          <w:rFonts w:ascii="Times New Roman" w:eastAsia="Times New Roman" w:hAnsi="Times New Roman" w:cs="Times New Roman"/>
          <w:sz w:val="24"/>
          <w:szCs w:val="24"/>
        </w:rPr>
        <w:t xml:space="preserve"> </w:t>
      </w:r>
      <w:r w:rsidRPr="00F22957">
        <w:rPr>
          <w:rFonts w:ascii="Times New Roman" w:eastAsia="Times New Roman" w:hAnsi="Times New Roman" w:cs="Times New Roman"/>
          <w:sz w:val="24"/>
          <w:szCs w:val="24"/>
          <w:lang w:val="id-ID"/>
        </w:rPr>
        <w:t>prakteknya pembangunan Rumah Susun yang</w:t>
      </w:r>
      <w:r w:rsidRPr="00F22957">
        <w:rPr>
          <w:rFonts w:ascii="Times New Roman" w:eastAsia="Times New Roman" w:hAnsi="Times New Roman" w:cs="Times New Roman"/>
          <w:sz w:val="24"/>
          <w:szCs w:val="24"/>
        </w:rPr>
        <w:t xml:space="preserve"> </w:t>
      </w:r>
      <w:r w:rsidRPr="00F22957">
        <w:rPr>
          <w:rFonts w:ascii="Times New Roman" w:eastAsia="Times New Roman" w:hAnsi="Times New Roman" w:cs="Times New Roman"/>
          <w:sz w:val="24"/>
          <w:szCs w:val="24"/>
          <w:lang w:val="id-ID"/>
        </w:rPr>
        <w:t>marak</w:t>
      </w:r>
      <w:r w:rsidRPr="00F22957">
        <w:rPr>
          <w:rFonts w:ascii="Times New Roman" w:eastAsia="Times New Roman" w:hAnsi="Times New Roman" w:cs="Times New Roman"/>
          <w:sz w:val="24"/>
          <w:szCs w:val="24"/>
        </w:rPr>
        <w:t xml:space="preserve"> </w:t>
      </w:r>
      <w:r w:rsidRPr="00F22957">
        <w:rPr>
          <w:rFonts w:ascii="Times New Roman" w:eastAsia="Times New Roman" w:hAnsi="Times New Roman" w:cs="Times New Roman"/>
          <w:sz w:val="24"/>
          <w:szCs w:val="24"/>
          <w:lang w:val="id-ID"/>
        </w:rPr>
        <w:t xml:space="preserve">berkembang saat ini diselenggarakan oleh pihak Swasta, belum se ideal tujuannya, para pengembang atau developer lebih mementingkan segi keuntungannya daripada tujuan untuk memenuhi kebutuhan rakyat yang berpenghasilan menengah kebawah yang dalam Undang Undang Nomor 20 Tahun 2011 disebut MBR (Masyarakat Berpenghasilan Rendah). Artinya “target user” bagi undang-undang tersebut sebenarnya adalah masyarakat berpenghasilan rendah, maka wajar jika undang-undang tersebut dibuat dengan menyesuaikan kebutuhan masyarakat berpenghasilan rendah. Kenyataan yang berkembang lebih dahulu adalah pembangunan Rumah Susun untuk masyarakat berpenghasilan menengah ke atas. </w:t>
      </w:r>
    </w:p>
    <w:p w:rsidR="00F22957" w:rsidRDefault="008D0146" w:rsidP="00480CCC">
      <w:pPr>
        <w:pStyle w:val="ListParagraph"/>
        <w:tabs>
          <w:tab w:val="left" w:pos="450"/>
        </w:tabs>
        <w:spacing w:after="0" w:line="240" w:lineRule="auto"/>
        <w:ind w:left="0" w:firstLine="357"/>
        <w:jc w:val="both"/>
        <w:rPr>
          <w:rFonts w:ascii="Times New Roman" w:hAnsi="Times New Roman" w:cs="Times New Roman"/>
          <w:sz w:val="24"/>
          <w:szCs w:val="24"/>
        </w:rPr>
      </w:pPr>
      <w:proofErr w:type="gramStart"/>
      <w:r>
        <w:rPr>
          <w:rFonts w:ascii="Times New Roman" w:hAnsi="Times New Roman" w:cs="Times New Roman"/>
          <w:sz w:val="24"/>
          <w:szCs w:val="24"/>
        </w:rPr>
        <w:t>Selanj</w:t>
      </w:r>
      <w:r w:rsidR="00F22957">
        <w:rPr>
          <w:rFonts w:ascii="Times New Roman" w:hAnsi="Times New Roman" w:cs="Times New Roman"/>
          <w:sz w:val="24"/>
          <w:szCs w:val="24"/>
        </w:rPr>
        <w:t xml:space="preserve">utnya </w:t>
      </w:r>
      <w:r w:rsidR="00F22957" w:rsidRPr="00D01102">
        <w:rPr>
          <w:rFonts w:ascii="Times New Roman" w:hAnsi="Times New Roman" w:cs="Times New Roman"/>
          <w:sz w:val="24"/>
          <w:szCs w:val="24"/>
          <w:lang w:val="id-ID"/>
        </w:rPr>
        <w:t xml:space="preserve">Setiap Rumah Susun/Apartemen wajib mempunyai Perhimpunan Penghuni yang disebut </w:t>
      </w:r>
      <w:r w:rsidR="00F22957">
        <w:rPr>
          <w:rFonts w:ascii="Times New Roman" w:hAnsi="Times New Roman" w:cs="Times New Roman"/>
          <w:sz w:val="24"/>
          <w:szCs w:val="24"/>
          <w:lang w:val="id-ID"/>
        </w:rPr>
        <w:t>PPPSRS</w:t>
      </w:r>
      <w:r w:rsidR="00F22957" w:rsidRPr="00D01102">
        <w:rPr>
          <w:rFonts w:ascii="Times New Roman" w:hAnsi="Times New Roman" w:cs="Times New Roman"/>
          <w:sz w:val="24"/>
          <w:szCs w:val="24"/>
          <w:lang w:val="id-ID"/>
        </w:rPr>
        <w:t>, PPPSRS inilah yang membentuk dan mengawasi Badan Pengelola dan bahkan mengasuransikan Apartemen dari Bahaya kebakaran.</w:t>
      </w:r>
      <w:proofErr w:type="gramEnd"/>
      <w:r w:rsidR="00F22957" w:rsidRPr="00D01102">
        <w:rPr>
          <w:rFonts w:ascii="Times New Roman" w:hAnsi="Times New Roman" w:cs="Times New Roman"/>
          <w:sz w:val="24"/>
          <w:szCs w:val="24"/>
          <w:lang w:val="id-ID"/>
        </w:rPr>
        <w:t xml:space="preserve"> PPPSRS</w:t>
      </w:r>
      <w:r w:rsidR="00F22957">
        <w:rPr>
          <w:rFonts w:ascii="Times New Roman" w:hAnsi="Times New Roman" w:cs="Times New Roman"/>
          <w:sz w:val="24"/>
          <w:szCs w:val="24"/>
          <w:lang w:val="id-ID"/>
        </w:rPr>
        <w:t xml:space="preserve"> dibentuk dengan tujuan untuk menjamin ketertiban, gotong royong dan keselarasan sesuai dengan kepribadian bangsa Indonesia dalam mengelola bagian bersama, benda dan tanah bersama, yang diserasikan dengan kegiatan Kelembagaan Rukun Tetangga (RT) dan Rukun Warga (RW) yang bergerak di bidang kemasyarakatan, yang pembentukan lembaga RT/RW termaksud seyogyanya dipilih oleh dan/dari masyarakat Rusun sendiri. Tetapi fungsi PPPSRSS menjadi tidak efektif jika D</w:t>
      </w:r>
      <w:r w:rsidR="00F22957" w:rsidRPr="00D01102">
        <w:rPr>
          <w:rFonts w:ascii="Times New Roman" w:hAnsi="Times New Roman" w:cs="Times New Roman"/>
          <w:sz w:val="24"/>
          <w:szCs w:val="24"/>
          <w:lang w:val="id-ID"/>
        </w:rPr>
        <w:t>eveloper m</w:t>
      </w:r>
      <w:r w:rsidR="00F22957">
        <w:rPr>
          <w:rFonts w:ascii="Times New Roman" w:hAnsi="Times New Roman" w:cs="Times New Roman"/>
          <w:sz w:val="24"/>
          <w:szCs w:val="24"/>
          <w:lang w:val="id-ID"/>
        </w:rPr>
        <w:t>asih bertahan</w:t>
      </w:r>
      <w:r w:rsidR="00F22957" w:rsidRPr="00D01102">
        <w:rPr>
          <w:rFonts w:ascii="Times New Roman" w:hAnsi="Times New Roman" w:cs="Times New Roman"/>
          <w:sz w:val="24"/>
          <w:szCs w:val="24"/>
          <w:lang w:val="id-ID"/>
        </w:rPr>
        <w:t xml:space="preserve"> di Apartemen, misalnya karena satuan Rumah Susun belum habis terjual, sebagiannya digunakan sendiri oleh Developer, atau ada sebagian yang disewakan, maka tentu dalam hal tersebut developer pun masih punya kepentingan yang besar atas </w:t>
      </w:r>
      <w:r w:rsidR="00F22957">
        <w:rPr>
          <w:rFonts w:ascii="Times New Roman" w:hAnsi="Times New Roman" w:cs="Times New Roman"/>
          <w:sz w:val="24"/>
          <w:szCs w:val="24"/>
          <w:lang w:val="id-ID"/>
        </w:rPr>
        <w:t>Rumah susun/</w:t>
      </w:r>
      <w:r w:rsidR="00F22957" w:rsidRPr="00D01102">
        <w:rPr>
          <w:rFonts w:ascii="Times New Roman" w:hAnsi="Times New Roman" w:cs="Times New Roman"/>
          <w:sz w:val="24"/>
          <w:szCs w:val="24"/>
          <w:lang w:val="id-ID"/>
        </w:rPr>
        <w:t>Apartemen</w:t>
      </w:r>
      <w:r w:rsidR="00F22957">
        <w:rPr>
          <w:rFonts w:ascii="Times New Roman" w:hAnsi="Times New Roman" w:cs="Times New Roman"/>
          <w:sz w:val="24"/>
          <w:szCs w:val="24"/>
          <w:lang w:val="id-ID"/>
        </w:rPr>
        <w:t xml:space="preserve"> tersebut</w:t>
      </w:r>
      <w:r w:rsidR="00F22957" w:rsidRPr="00D01102">
        <w:rPr>
          <w:rFonts w:ascii="Times New Roman" w:hAnsi="Times New Roman" w:cs="Times New Roman"/>
          <w:sz w:val="24"/>
          <w:szCs w:val="24"/>
          <w:lang w:val="id-ID"/>
        </w:rPr>
        <w:t xml:space="preserve">, termasuk terhadap masalah </w:t>
      </w:r>
      <w:r w:rsidR="00F22957">
        <w:rPr>
          <w:rFonts w:ascii="Times New Roman" w:hAnsi="Times New Roman" w:cs="Times New Roman"/>
          <w:sz w:val="24"/>
          <w:szCs w:val="24"/>
          <w:lang w:val="id-ID"/>
        </w:rPr>
        <w:t xml:space="preserve">penyelenggara </w:t>
      </w:r>
      <w:r w:rsidR="00F22957" w:rsidRPr="00D01102">
        <w:rPr>
          <w:rFonts w:ascii="Times New Roman" w:hAnsi="Times New Roman" w:cs="Times New Roman"/>
          <w:sz w:val="24"/>
          <w:szCs w:val="24"/>
          <w:lang w:val="id-ID"/>
        </w:rPr>
        <w:t>Pengelola</w:t>
      </w:r>
      <w:r w:rsidR="00F22957">
        <w:rPr>
          <w:rFonts w:ascii="Times New Roman" w:hAnsi="Times New Roman" w:cs="Times New Roman"/>
          <w:sz w:val="24"/>
          <w:szCs w:val="24"/>
          <w:lang w:val="id-ID"/>
        </w:rPr>
        <w:t xml:space="preserve">annya yang </w:t>
      </w:r>
      <w:r w:rsidR="00F22957" w:rsidRPr="00D01102">
        <w:rPr>
          <w:rFonts w:ascii="Times New Roman" w:hAnsi="Times New Roman" w:cs="Times New Roman"/>
          <w:sz w:val="24"/>
          <w:szCs w:val="24"/>
          <w:lang w:val="id-ID"/>
        </w:rPr>
        <w:t xml:space="preserve">sangat potensial menimbulkan benturan kepentingan antar dua pihak. Seharusnya </w:t>
      </w:r>
      <w:r w:rsidR="00F22957" w:rsidRPr="00684001">
        <w:rPr>
          <w:rFonts w:ascii="Times New Roman" w:hAnsi="Times New Roman" w:cs="Times New Roman"/>
          <w:sz w:val="24"/>
          <w:szCs w:val="24"/>
          <w:lang w:val="id-ID"/>
        </w:rPr>
        <w:t>pengelolaan diurus dan diserahkan kepada oleh PPP</w:t>
      </w:r>
      <w:r w:rsidR="00F22957">
        <w:rPr>
          <w:rFonts w:ascii="Times New Roman" w:hAnsi="Times New Roman" w:cs="Times New Roman"/>
          <w:sz w:val="24"/>
          <w:szCs w:val="24"/>
          <w:lang w:val="id-ID"/>
        </w:rPr>
        <w:t>S</w:t>
      </w:r>
      <w:r w:rsidR="00F22957" w:rsidRPr="00684001">
        <w:rPr>
          <w:rFonts w:ascii="Times New Roman" w:hAnsi="Times New Roman" w:cs="Times New Roman"/>
          <w:sz w:val="24"/>
          <w:szCs w:val="24"/>
          <w:lang w:val="id-ID"/>
        </w:rPr>
        <w:t>RS sebagaimana yang telah diatur dalam Pasal</w:t>
      </w:r>
      <w:r w:rsidR="00F22957">
        <w:rPr>
          <w:rFonts w:ascii="Times New Roman" w:hAnsi="Times New Roman" w:cs="Times New Roman"/>
          <w:sz w:val="24"/>
          <w:szCs w:val="24"/>
          <w:lang w:val="id-ID"/>
        </w:rPr>
        <w:t xml:space="preserve"> 74, Pasal</w:t>
      </w:r>
      <w:r w:rsidR="00F22957" w:rsidRPr="00684001">
        <w:rPr>
          <w:rFonts w:ascii="Times New Roman" w:hAnsi="Times New Roman" w:cs="Times New Roman"/>
          <w:sz w:val="24"/>
          <w:szCs w:val="24"/>
          <w:lang w:val="id-ID"/>
        </w:rPr>
        <w:t xml:space="preserve"> 75</w:t>
      </w:r>
      <w:r w:rsidR="00F22957">
        <w:rPr>
          <w:rFonts w:ascii="Times New Roman" w:hAnsi="Times New Roman" w:cs="Times New Roman"/>
          <w:sz w:val="24"/>
          <w:szCs w:val="24"/>
          <w:lang w:val="id-ID"/>
        </w:rPr>
        <w:t>, Pasal 76, dan Pasal 77</w:t>
      </w:r>
      <w:r w:rsidR="00F22957" w:rsidRPr="00684001">
        <w:rPr>
          <w:rFonts w:ascii="Times New Roman" w:hAnsi="Times New Roman" w:cs="Times New Roman"/>
          <w:sz w:val="24"/>
          <w:szCs w:val="24"/>
          <w:lang w:val="id-ID"/>
        </w:rPr>
        <w:t xml:space="preserve"> Undan</w:t>
      </w:r>
      <w:r w:rsidR="00F22957">
        <w:rPr>
          <w:rFonts w:ascii="Times New Roman" w:hAnsi="Times New Roman" w:cs="Times New Roman"/>
          <w:sz w:val="24"/>
          <w:szCs w:val="24"/>
          <w:lang w:val="id-ID"/>
        </w:rPr>
        <w:t>g-Undang Nomor 20 Tahun 2011 tersebut, yang diatur dengan Peraturan Pemerintah sesuai dengan ketentuan Pasal 78 Undang-Undang Nomor 20 Tahun 2011</w:t>
      </w:r>
      <w:r w:rsidR="00F22957" w:rsidRPr="00D01102">
        <w:rPr>
          <w:rFonts w:ascii="Times New Roman" w:hAnsi="Times New Roman" w:cs="Times New Roman"/>
          <w:sz w:val="24"/>
          <w:szCs w:val="24"/>
          <w:lang w:val="id-ID"/>
        </w:rPr>
        <w:t>.</w:t>
      </w:r>
    </w:p>
    <w:p w:rsidR="008D0146" w:rsidRDefault="00F22957" w:rsidP="00480CCC">
      <w:pPr>
        <w:pStyle w:val="ListParagraph"/>
        <w:tabs>
          <w:tab w:val="left" w:pos="450"/>
        </w:tabs>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lang w:val="id-ID"/>
        </w:rPr>
        <w:t xml:space="preserve">Kegiatan yang dilakukan pihak Pengelola dan badan pengelola yang ditunjuk Developer pada rumah susun komersial sebagian besar berjalan lancar, namun sebagian besar yang lain ada dalam pusaran konflik antara Badan Pengelola </w:t>
      </w:r>
      <w:r>
        <w:rPr>
          <w:rFonts w:ascii="Times New Roman" w:hAnsi="Times New Roman" w:cs="Times New Roman"/>
          <w:sz w:val="24"/>
          <w:szCs w:val="24"/>
          <w:lang w:val="id-ID"/>
        </w:rPr>
        <w:lastRenderedPageBreak/>
        <w:t>dengan PPPSRS, kekalahan ada dipihak yang lemah yaitu PPPSRS, dan Penegak hukum tidak mau dipersalahkan karena bagaimana mereka bisa menerapkan dan menegakkan aturan hukum jika tidak ada kepastian hukum</w:t>
      </w:r>
      <w:r>
        <w:rPr>
          <w:rFonts w:ascii="Times New Roman" w:hAnsi="Times New Roman" w:cs="Times New Roman"/>
          <w:sz w:val="24"/>
          <w:szCs w:val="24"/>
        </w:rPr>
        <w:t>.</w:t>
      </w:r>
    </w:p>
    <w:p w:rsidR="008D0146" w:rsidRDefault="00F22957" w:rsidP="00480CCC">
      <w:pPr>
        <w:pStyle w:val="ListParagraph"/>
        <w:tabs>
          <w:tab w:val="left" w:pos="450"/>
        </w:tabs>
        <w:spacing w:after="0" w:line="240" w:lineRule="auto"/>
        <w:ind w:left="0" w:firstLine="357"/>
        <w:jc w:val="both"/>
        <w:rPr>
          <w:rFonts w:ascii="Times New Roman" w:hAnsi="Times New Roman" w:cs="Times New Roman"/>
          <w:sz w:val="24"/>
          <w:szCs w:val="24"/>
        </w:rPr>
      </w:pPr>
      <w:r>
        <w:rPr>
          <w:rFonts w:ascii="Times New Roman" w:hAnsi="Times New Roman" w:cs="Times New Roman"/>
          <w:sz w:val="24"/>
          <w:szCs w:val="24"/>
        </w:rPr>
        <w:t xml:space="preserve">Sehingga tujuan dalam </w:t>
      </w:r>
      <w:r w:rsidR="008D0146">
        <w:rPr>
          <w:rFonts w:ascii="Times New Roman" w:hAnsi="Times New Roman" w:cs="Times New Roman"/>
          <w:sz w:val="24"/>
          <w:szCs w:val="24"/>
        </w:rPr>
        <w:t>penelitian</w:t>
      </w:r>
      <w:r w:rsidR="008D0146">
        <w:rPr>
          <w:rFonts w:ascii="Times New Roman" w:hAnsi="Times New Roman" w:cs="Times New Roman"/>
          <w:sz w:val="24"/>
          <w:szCs w:val="24"/>
        </w:rPr>
        <w:t xml:space="preserve"> dan </w:t>
      </w:r>
      <w:r>
        <w:rPr>
          <w:rFonts w:ascii="Times New Roman" w:hAnsi="Times New Roman" w:cs="Times New Roman"/>
          <w:sz w:val="24"/>
          <w:szCs w:val="24"/>
        </w:rPr>
        <w:t xml:space="preserve">penulisan karya ilmiah ini melalui metode pendekatan normative bertujuan menjelaskan </w:t>
      </w:r>
      <w:r w:rsidR="0040547A">
        <w:rPr>
          <w:rFonts w:ascii="Times New Roman" w:hAnsi="Times New Roman" w:cs="Times New Roman"/>
          <w:sz w:val="24"/>
          <w:szCs w:val="24"/>
        </w:rPr>
        <w:t>dan menganalisis</w:t>
      </w:r>
      <w:r w:rsidR="008D0146">
        <w:rPr>
          <w:rFonts w:ascii="Times New Roman" w:hAnsi="Times New Roman" w:cs="Times New Roman"/>
          <w:sz w:val="24"/>
          <w:szCs w:val="24"/>
        </w:rPr>
        <w:t xml:space="preserve"> </w:t>
      </w:r>
      <w:r w:rsidR="008D0146" w:rsidRPr="00480CCC">
        <w:rPr>
          <w:rFonts w:ascii="Times New Roman" w:hAnsi="Times New Roman" w:cs="Times New Roman"/>
          <w:bCs/>
          <w:sz w:val="24"/>
          <w:szCs w:val="24"/>
          <w:lang w:val="id-ID"/>
        </w:rPr>
        <w:t xml:space="preserve">Kegiatan </w:t>
      </w:r>
      <w:r w:rsidR="008D0146" w:rsidRPr="00480CCC">
        <w:rPr>
          <w:rFonts w:ascii="Times New Roman" w:hAnsi="Times New Roman" w:cs="Times New Roman"/>
          <w:bCs/>
          <w:sz w:val="24"/>
          <w:szCs w:val="24"/>
        </w:rPr>
        <w:t>Pengelolaan Rumah Susun oleh Badan Pengelola</w:t>
      </w:r>
      <w:r w:rsidR="008D0146" w:rsidRPr="00480CCC">
        <w:rPr>
          <w:rFonts w:ascii="Times New Roman" w:hAnsi="Times New Roman" w:cs="Times New Roman"/>
          <w:bCs/>
          <w:sz w:val="24"/>
          <w:szCs w:val="24"/>
        </w:rPr>
        <w:t xml:space="preserve">, eksistensi </w:t>
      </w:r>
      <w:r w:rsidR="008D0146" w:rsidRPr="00480CCC">
        <w:rPr>
          <w:rFonts w:ascii="Times New Roman" w:hAnsi="Times New Roman" w:cs="Times New Roman"/>
          <w:sz w:val="24"/>
          <w:szCs w:val="24"/>
          <w:lang w:val="id-ID"/>
        </w:rPr>
        <w:t>Perhimpunan Pemilik dan Penghuni Satuan Rumah Susun</w:t>
      </w:r>
      <w:r w:rsidR="008D0146" w:rsidRPr="00480CCC">
        <w:rPr>
          <w:rFonts w:ascii="Times New Roman" w:hAnsi="Times New Roman" w:cs="Times New Roman"/>
          <w:sz w:val="24"/>
          <w:szCs w:val="24"/>
        </w:rPr>
        <w:t xml:space="preserve"> </w:t>
      </w:r>
      <w:r w:rsidR="008D0146" w:rsidRPr="00480CCC">
        <w:rPr>
          <w:rFonts w:ascii="Times New Roman" w:hAnsi="Times New Roman" w:cs="Times New Roman"/>
          <w:sz w:val="24"/>
          <w:szCs w:val="24"/>
          <w:lang w:val="id-ID"/>
        </w:rPr>
        <w:t>(</w:t>
      </w:r>
      <w:r w:rsidR="008D0146" w:rsidRPr="00480CCC">
        <w:rPr>
          <w:rFonts w:ascii="Times New Roman" w:hAnsi="Times New Roman" w:cs="Times New Roman"/>
          <w:sz w:val="24"/>
          <w:szCs w:val="24"/>
        </w:rPr>
        <w:t>PPPSRS</w:t>
      </w:r>
      <w:r w:rsidR="008D0146" w:rsidRPr="00480CCC">
        <w:rPr>
          <w:rFonts w:ascii="Times New Roman" w:hAnsi="Times New Roman" w:cs="Times New Roman"/>
          <w:sz w:val="24"/>
          <w:szCs w:val="24"/>
          <w:lang w:val="id-ID"/>
        </w:rPr>
        <w:t>)</w:t>
      </w:r>
      <w:r w:rsidR="008D0146" w:rsidRPr="00480CCC">
        <w:rPr>
          <w:rFonts w:ascii="Times New Roman" w:hAnsi="Times New Roman" w:cs="Times New Roman"/>
          <w:sz w:val="24"/>
          <w:szCs w:val="24"/>
        </w:rPr>
        <w:t xml:space="preserve">, </w:t>
      </w:r>
      <w:r w:rsidR="008D0146" w:rsidRPr="00480CCC">
        <w:rPr>
          <w:rFonts w:ascii="Times New Roman" w:hAnsi="Times New Roman" w:cs="Times New Roman"/>
          <w:sz w:val="24"/>
          <w:szCs w:val="24"/>
          <w:lang w:val="id-ID"/>
        </w:rPr>
        <w:t>Hak Suara Berkaitan dengan Kewenangan Pengelolaan</w:t>
      </w:r>
      <w:r w:rsidR="008D0146" w:rsidRPr="00480CCC">
        <w:rPr>
          <w:rFonts w:ascii="Times New Roman" w:hAnsi="Times New Roman" w:cs="Times New Roman"/>
          <w:sz w:val="24"/>
          <w:szCs w:val="24"/>
        </w:rPr>
        <w:t xml:space="preserve"> dan </w:t>
      </w:r>
      <w:r w:rsidR="008D0146" w:rsidRPr="00480CCC">
        <w:rPr>
          <w:rFonts w:ascii="Times New Roman" w:hAnsi="Times New Roman" w:cs="Times New Roman"/>
          <w:sz w:val="24"/>
          <w:szCs w:val="24"/>
          <w:lang w:val="id-ID"/>
        </w:rPr>
        <w:t xml:space="preserve">Pengelolaan Rumah Susun Sewa </w:t>
      </w:r>
      <w:r w:rsidR="008D0146" w:rsidRPr="00480CCC">
        <w:rPr>
          <w:rFonts w:ascii="Times New Roman" w:hAnsi="Times New Roman" w:cs="Times New Roman"/>
          <w:sz w:val="24"/>
          <w:szCs w:val="24"/>
        </w:rPr>
        <w:t>d</w:t>
      </w:r>
      <w:r w:rsidR="008D0146" w:rsidRPr="00480CCC">
        <w:rPr>
          <w:rFonts w:ascii="Times New Roman" w:hAnsi="Times New Roman" w:cs="Times New Roman"/>
          <w:sz w:val="24"/>
          <w:szCs w:val="24"/>
          <w:lang w:val="id-ID"/>
        </w:rPr>
        <w:t>ibandingkan dengan Pengelolaan Rumah Susun Komersial.</w:t>
      </w:r>
    </w:p>
    <w:p w:rsidR="00480CCC" w:rsidRPr="00480CCC" w:rsidRDefault="00480CCC" w:rsidP="00480CCC">
      <w:pPr>
        <w:pStyle w:val="ListParagraph"/>
        <w:tabs>
          <w:tab w:val="left" w:pos="450"/>
        </w:tabs>
        <w:spacing w:after="0" w:line="240" w:lineRule="auto"/>
        <w:ind w:left="0" w:firstLine="357"/>
        <w:jc w:val="both"/>
        <w:rPr>
          <w:rFonts w:ascii="Times New Roman" w:hAnsi="Times New Roman" w:cs="Times New Roman"/>
          <w:sz w:val="24"/>
          <w:szCs w:val="24"/>
        </w:rPr>
      </w:pPr>
    </w:p>
    <w:p w:rsidR="008D0146" w:rsidRPr="008D0146" w:rsidRDefault="008D0146" w:rsidP="00480CCC">
      <w:pPr>
        <w:tabs>
          <w:tab w:val="left" w:pos="450"/>
        </w:tabs>
        <w:spacing w:after="0" w:line="240" w:lineRule="auto"/>
        <w:jc w:val="both"/>
        <w:rPr>
          <w:rFonts w:ascii="Times New Roman" w:hAnsi="Times New Roman" w:cs="Times New Roman"/>
          <w:b/>
          <w:sz w:val="24"/>
          <w:szCs w:val="24"/>
        </w:rPr>
      </w:pPr>
      <w:r w:rsidRPr="008D0146">
        <w:rPr>
          <w:rFonts w:ascii="Times New Roman" w:hAnsi="Times New Roman" w:cs="Times New Roman"/>
          <w:b/>
          <w:sz w:val="24"/>
          <w:szCs w:val="24"/>
        </w:rPr>
        <w:t>PEMBAHASAN</w:t>
      </w:r>
    </w:p>
    <w:p w:rsidR="008D0146" w:rsidRPr="00B60CD8" w:rsidRDefault="008D0146" w:rsidP="00480CCC">
      <w:pPr>
        <w:numPr>
          <w:ilvl w:val="2"/>
          <w:numId w:val="7"/>
        </w:num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lang w:val="id-ID"/>
        </w:rPr>
        <w:t xml:space="preserve">Kegiatan </w:t>
      </w:r>
      <w:r w:rsidRPr="00B60CD8">
        <w:rPr>
          <w:rFonts w:ascii="Times New Roman" w:hAnsi="Times New Roman" w:cs="Times New Roman"/>
          <w:b/>
          <w:bCs/>
          <w:sz w:val="24"/>
          <w:szCs w:val="24"/>
        </w:rPr>
        <w:t>Pengelolaan Rumah Susun</w:t>
      </w:r>
      <w:r>
        <w:rPr>
          <w:rFonts w:ascii="Times New Roman" w:hAnsi="Times New Roman" w:cs="Times New Roman"/>
          <w:b/>
          <w:bCs/>
          <w:sz w:val="24"/>
          <w:szCs w:val="24"/>
        </w:rPr>
        <w:t xml:space="preserve"> oleh Badan Pengelola.</w:t>
      </w:r>
    </w:p>
    <w:p w:rsidR="008D0146" w:rsidRPr="00B60CD8" w:rsidRDefault="008D0146" w:rsidP="00480CCC">
      <w:pPr>
        <w:shd w:val="clear" w:color="auto" w:fill="FFFFFF"/>
        <w:spacing w:after="0" w:line="240" w:lineRule="auto"/>
        <w:ind w:left="360" w:firstLine="720"/>
        <w:jc w:val="both"/>
        <w:rPr>
          <w:rFonts w:ascii="Times New Roman" w:hAnsi="Times New Roman" w:cs="Times New Roman"/>
          <w:sz w:val="24"/>
          <w:szCs w:val="24"/>
        </w:rPr>
      </w:pPr>
      <w:hyperlink r:id="rId11" w:history="1">
        <w:proofErr w:type="gramStart"/>
        <w:r w:rsidRPr="00B60CD8">
          <w:rPr>
            <w:rFonts w:ascii="Times New Roman" w:hAnsi="Times New Roman" w:cs="Times New Roman"/>
            <w:sz w:val="24"/>
            <w:szCs w:val="24"/>
          </w:rPr>
          <w:t>Rumah susun</w:t>
        </w:r>
      </w:hyperlink>
      <w:r w:rsidRPr="00B60CD8">
        <w:rPr>
          <w:rFonts w:ascii="Times New Roman" w:hAnsi="Times New Roman" w:cs="Times New Roman"/>
          <w:sz w:val="24"/>
          <w:szCs w:val="24"/>
        </w:rPr>
        <w:t xml:space="preserve"> terdiri dari </w:t>
      </w:r>
      <w:hyperlink r:id="rId12" w:tgtFrame="_blank" w:tooltip="Hak Perseorangan dan Hak Bersama di Rumah Susun" w:history="1">
        <w:r w:rsidRPr="00B60CD8">
          <w:rPr>
            <w:rFonts w:ascii="Times New Roman" w:hAnsi="Times New Roman" w:cs="Times New Roman"/>
            <w:sz w:val="24"/>
            <w:szCs w:val="24"/>
          </w:rPr>
          <w:t>satuan rumah susun, bagian bersama, benda bersama dan tanah bersama</w:t>
        </w:r>
      </w:hyperlink>
      <w:r w:rsidRPr="00B60CD8">
        <w:rPr>
          <w:rFonts w:ascii="Times New Roman" w:hAnsi="Times New Roman" w:cs="Times New Roman"/>
          <w:sz w:val="24"/>
          <w:szCs w:val="24"/>
        </w:rPr>
        <w:t>.</w:t>
      </w:r>
      <w:proofErr w:type="gramEnd"/>
      <w:r w:rsidRPr="00B60CD8">
        <w:rPr>
          <w:rFonts w:ascii="Times New Roman" w:hAnsi="Times New Roman" w:cs="Times New Roman"/>
          <w:sz w:val="24"/>
          <w:szCs w:val="24"/>
        </w:rPr>
        <w:t xml:space="preserve"> </w:t>
      </w:r>
      <w:hyperlink r:id="rId13" w:history="1">
        <w:r w:rsidRPr="00B60CD8">
          <w:rPr>
            <w:rFonts w:ascii="Times New Roman" w:hAnsi="Times New Roman" w:cs="Times New Roman"/>
            <w:sz w:val="24"/>
            <w:szCs w:val="24"/>
          </w:rPr>
          <w:t>Satuan rumah susun</w:t>
        </w:r>
      </w:hyperlink>
      <w:r w:rsidRPr="00B60CD8">
        <w:rPr>
          <w:rFonts w:ascii="Times New Roman" w:hAnsi="Times New Roman" w:cs="Times New Roman"/>
          <w:sz w:val="24"/>
          <w:szCs w:val="24"/>
        </w:rPr>
        <w:t xml:space="preserve"> merupakan milik perseorangan yang dikelola sendiri oleh pemiliknya, sedangkan </w:t>
      </w:r>
      <w:hyperlink r:id="rId14" w:history="1">
        <w:r w:rsidRPr="00B60CD8">
          <w:rPr>
            <w:rFonts w:ascii="Times New Roman" w:hAnsi="Times New Roman" w:cs="Times New Roman"/>
            <w:sz w:val="24"/>
            <w:szCs w:val="24"/>
          </w:rPr>
          <w:t>bagian bersama</w:t>
        </w:r>
      </w:hyperlink>
      <w:r w:rsidRPr="00B60CD8">
        <w:rPr>
          <w:rFonts w:ascii="Times New Roman" w:hAnsi="Times New Roman" w:cs="Times New Roman"/>
          <w:sz w:val="24"/>
          <w:szCs w:val="24"/>
        </w:rPr>
        <w:t xml:space="preserve">, </w:t>
      </w:r>
      <w:hyperlink r:id="rId15" w:history="1">
        <w:r w:rsidRPr="00B60CD8">
          <w:rPr>
            <w:rFonts w:ascii="Times New Roman" w:hAnsi="Times New Roman" w:cs="Times New Roman"/>
            <w:sz w:val="24"/>
            <w:szCs w:val="24"/>
          </w:rPr>
          <w:t>benda bersama</w:t>
        </w:r>
      </w:hyperlink>
      <w:r w:rsidRPr="00B60CD8">
        <w:rPr>
          <w:rFonts w:ascii="Times New Roman" w:hAnsi="Times New Roman" w:cs="Times New Roman"/>
          <w:sz w:val="24"/>
          <w:szCs w:val="24"/>
        </w:rPr>
        <w:t xml:space="preserve"> dan </w:t>
      </w:r>
      <w:hyperlink r:id="rId16" w:history="1">
        <w:r w:rsidRPr="00B60CD8">
          <w:rPr>
            <w:rFonts w:ascii="Times New Roman" w:hAnsi="Times New Roman" w:cs="Times New Roman"/>
            <w:sz w:val="24"/>
            <w:szCs w:val="24"/>
          </w:rPr>
          <w:t>tanah bersama</w:t>
        </w:r>
      </w:hyperlink>
      <w:r w:rsidRPr="00B60CD8">
        <w:rPr>
          <w:rFonts w:ascii="Times New Roman" w:hAnsi="Times New Roman" w:cs="Times New Roman"/>
          <w:sz w:val="24"/>
          <w:szCs w:val="24"/>
        </w:rPr>
        <w:t xml:space="preserve"> merupakan milik bersama yang dikelola bersama oleh pemilik dan penghuni rumah susun. </w:t>
      </w:r>
      <w:proofErr w:type="gramStart"/>
      <w:r w:rsidRPr="00B60CD8">
        <w:rPr>
          <w:rFonts w:ascii="Times New Roman" w:hAnsi="Times New Roman" w:cs="Times New Roman"/>
          <w:sz w:val="24"/>
          <w:szCs w:val="24"/>
        </w:rPr>
        <w:t xml:space="preserve">Pengelolaan </w:t>
      </w:r>
      <w:hyperlink r:id="rId17" w:history="1">
        <w:r w:rsidRPr="00B60CD8">
          <w:rPr>
            <w:rFonts w:ascii="Times New Roman" w:hAnsi="Times New Roman" w:cs="Times New Roman"/>
            <w:sz w:val="24"/>
            <w:szCs w:val="24"/>
          </w:rPr>
          <w:t>hak bersama</w:t>
        </w:r>
      </w:hyperlink>
      <w:r w:rsidRPr="00B60CD8">
        <w:rPr>
          <w:rFonts w:ascii="Times New Roman" w:hAnsi="Times New Roman" w:cs="Times New Roman"/>
          <w:sz w:val="24"/>
          <w:szCs w:val="24"/>
        </w:rPr>
        <w:t xml:space="preserve"> tidak boleh dilakukan dengan sembarangan, karena ini menyangkut kepentingan banyak orang, bukan hanya kepentingan para pemilik dan penghuni, melainkan juga kepentingan masyarakat yang tinggal di sekitar rumah susun tersebut.</w:t>
      </w:r>
      <w:proofErr w:type="gramEnd"/>
      <w:r w:rsidRPr="00B60CD8">
        <w:rPr>
          <w:rFonts w:ascii="Times New Roman" w:hAnsi="Times New Roman" w:cs="Times New Roman"/>
          <w:sz w:val="24"/>
          <w:szCs w:val="24"/>
        </w:rPr>
        <w:t xml:space="preserve"> </w:t>
      </w:r>
      <w:proofErr w:type="gramStart"/>
      <w:r w:rsidRPr="00B60CD8">
        <w:rPr>
          <w:rFonts w:ascii="Times New Roman" w:hAnsi="Times New Roman" w:cs="Times New Roman"/>
          <w:sz w:val="24"/>
          <w:szCs w:val="24"/>
        </w:rPr>
        <w:t>Karena itu pengelolaan rumah susun mendapatkan pengaturan khusus pada Bab VII Undang-Undang Nomor 20 Tahun 2011 tentang Rumah Susun (</w:t>
      </w:r>
      <w:hyperlink r:id="rId18" w:tgtFrame="_blank" w:history="1">
        <w:r w:rsidRPr="00B60CD8">
          <w:rPr>
            <w:rFonts w:ascii="Times New Roman" w:hAnsi="Times New Roman" w:cs="Times New Roman"/>
            <w:sz w:val="24"/>
            <w:szCs w:val="24"/>
          </w:rPr>
          <w:t>UU Rumah Susun</w:t>
        </w:r>
      </w:hyperlink>
      <w:r w:rsidRPr="00B60CD8">
        <w:rPr>
          <w:rFonts w:ascii="Times New Roman" w:hAnsi="Times New Roman" w:cs="Times New Roman"/>
          <w:sz w:val="24"/>
          <w:szCs w:val="24"/>
        </w:rPr>
        <w:t>).</w:t>
      </w:r>
      <w:proofErr w:type="gramEnd"/>
    </w:p>
    <w:p w:rsidR="008D0146" w:rsidRPr="00B60CD8" w:rsidRDefault="008D0146" w:rsidP="00480CCC">
      <w:pPr>
        <w:shd w:val="clear" w:color="auto" w:fill="FFFFFF"/>
        <w:spacing w:after="0" w:line="240" w:lineRule="auto"/>
        <w:ind w:left="357" w:firstLine="720"/>
        <w:jc w:val="both"/>
        <w:rPr>
          <w:rFonts w:ascii="Times New Roman" w:hAnsi="Times New Roman" w:cs="Times New Roman"/>
          <w:sz w:val="24"/>
          <w:szCs w:val="24"/>
        </w:rPr>
      </w:pPr>
      <w:r w:rsidRPr="00B60CD8">
        <w:rPr>
          <w:rFonts w:ascii="Times New Roman" w:hAnsi="Times New Roman" w:cs="Times New Roman"/>
          <w:sz w:val="24"/>
          <w:szCs w:val="24"/>
        </w:rPr>
        <w:t xml:space="preserve">Pengelolaan rumah susun menurut Pasal 56 ayat (1) </w:t>
      </w:r>
      <w:hyperlink r:id="rId19" w:history="1">
        <w:r w:rsidRPr="00B60CD8">
          <w:rPr>
            <w:rFonts w:ascii="Times New Roman" w:hAnsi="Times New Roman" w:cs="Times New Roman"/>
            <w:sz w:val="24"/>
            <w:szCs w:val="24"/>
          </w:rPr>
          <w:t>UU Rumah Susun</w:t>
        </w:r>
      </w:hyperlink>
      <w:r w:rsidRPr="00B60CD8">
        <w:rPr>
          <w:rFonts w:ascii="Times New Roman" w:hAnsi="Times New Roman" w:cs="Times New Roman"/>
          <w:sz w:val="24"/>
          <w:szCs w:val="24"/>
        </w:rPr>
        <w:t xml:space="preserve"> meliputi kegiatan operasional, pemeliharaan dan perawatan bagian bersama, benda bersama dan tanah bersama. Lebih lanjut ditentukan bahwa pengelolaan rumah susun harus dilaksanakan oleh pengelola yang berbadan </w:t>
      </w:r>
      <w:r>
        <w:rPr>
          <w:rFonts w:ascii="Times New Roman" w:hAnsi="Times New Roman" w:cs="Times New Roman"/>
          <w:sz w:val="24"/>
          <w:szCs w:val="24"/>
        </w:rPr>
        <w:t>h</w:t>
      </w:r>
      <w:r>
        <w:rPr>
          <w:rFonts w:ascii="Times New Roman" w:hAnsi="Times New Roman" w:cs="Times New Roman"/>
          <w:sz w:val="24"/>
          <w:szCs w:val="24"/>
          <w:lang w:val="id-ID"/>
        </w:rPr>
        <w:t>u</w:t>
      </w:r>
      <w:r>
        <w:rPr>
          <w:rFonts w:ascii="Times New Roman" w:hAnsi="Times New Roman" w:cs="Times New Roman"/>
          <w:sz w:val="24"/>
          <w:szCs w:val="24"/>
        </w:rPr>
        <w:t>kum</w:t>
      </w:r>
      <w:r>
        <w:rPr>
          <w:rFonts w:ascii="Times New Roman" w:hAnsi="Times New Roman" w:cs="Times New Roman"/>
          <w:sz w:val="24"/>
          <w:szCs w:val="24"/>
          <w:lang w:val="id-ID"/>
        </w:rPr>
        <w:t xml:space="preserve"> sesuai dengan ketentuan Pasal 56 ayat (2)</w:t>
      </w:r>
      <w:r w:rsidRPr="00B60CD8">
        <w:rPr>
          <w:rFonts w:ascii="Times New Roman" w:hAnsi="Times New Roman" w:cs="Times New Roman"/>
          <w:sz w:val="24"/>
          <w:szCs w:val="24"/>
        </w:rPr>
        <w:t xml:space="preserve">, kecuali </w:t>
      </w:r>
      <w:hyperlink r:id="rId20" w:history="1">
        <w:r w:rsidRPr="00B60CD8">
          <w:rPr>
            <w:rFonts w:ascii="Times New Roman" w:hAnsi="Times New Roman" w:cs="Times New Roman"/>
            <w:sz w:val="24"/>
            <w:szCs w:val="24"/>
          </w:rPr>
          <w:t>rumah susun umum</w:t>
        </w:r>
      </w:hyperlink>
      <w:r w:rsidRPr="00B60CD8">
        <w:rPr>
          <w:rFonts w:ascii="Times New Roman" w:hAnsi="Times New Roman" w:cs="Times New Roman"/>
          <w:sz w:val="24"/>
          <w:szCs w:val="24"/>
        </w:rPr>
        <w:t xml:space="preserve"> sewa, </w:t>
      </w:r>
      <w:hyperlink r:id="rId21" w:history="1">
        <w:r w:rsidRPr="00B60CD8">
          <w:rPr>
            <w:rFonts w:ascii="Times New Roman" w:hAnsi="Times New Roman" w:cs="Times New Roman"/>
            <w:sz w:val="24"/>
            <w:szCs w:val="24"/>
          </w:rPr>
          <w:t>rumah susun khusus</w:t>
        </w:r>
      </w:hyperlink>
      <w:r w:rsidRPr="00B60CD8">
        <w:rPr>
          <w:rFonts w:ascii="Times New Roman" w:hAnsi="Times New Roman" w:cs="Times New Roman"/>
          <w:sz w:val="24"/>
          <w:szCs w:val="24"/>
        </w:rPr>
        <w:t xml:space="preserve"> dan </w:t>
      </w:r>
      <w:hyperlink r:id="rId22" w:history="1">
        <w:r w:rsidRPr="00B60CD8">
          <w:rPr>
            <w:rFonts w:ascii="Times New Roman" w:hAnsi="Times New Roman" w:cs="Times New Roman"/>
            <w:sz w:val="24"/>
            <w:szCs w:val="24"/>
          </w:rPr>
          <w:t>rumah susun negara</w:t>
        </w:r>
      </w:hyperlink>
      <w:r w:rsidRPr="00B60CD8">
        <w:rPr>
          <w:rFonts w:ascii="Times New Roman" w:hAnsi="Times New Roman" w:cs="Times New Roman"/>
          <w:sz w:val="24"/>
          <w:szCs w:val="24"/>
        </w:rPr>
        <w:t xml:space="preserve">. </w:t>
      </w:r>
      <w:proofErr w:type="gramStart"/>
      <w:r w:rsidRPr="00B60CD8">
        <w:rPr>
          <w:rFonts w:ascii="Times New Roman" w:hAnsi="Times New Roman" w:cs="Times New Roman"/>
          <w:sz w:val="24"/>
          <w:szCs w:val="24"/>
        </w:rPr>
        <w:t xml:space="preserve">Ketentuan ini dapat </w:t>
      </w:r>
      <w:hyperlink r:id="rId23" w:tgtFrame="_blank" w:tooltip="Penafsiran Hukum/Interpretasi Hukum" w:history="1">
        <w:r w:rsidRPr="00B60CD8">
          <w:rPr>
            <w:rFonts w:ascii="Times New Roman" w:hAnsi="Times New Roman" w:cs="Times New Roman"/>
            <w:sz w:val="24"/>
            <w:szCs w:val="24"/>
          </w:rPr>
          <w:t>ditafsirkan</w:t>
        </w:r>
      </w:hyperlink>
      <w:r w:rsidRPr="00B60CD8">
        <w:rPr>
          <w:rFonts w:ascii="Times New Roman" w:hAnsi="Times New Roman" w:cs="Times New Roman"/>
          <w:sz w:val="24"/>
          <w:szCs w:val="24"/>
        </w:rPr>
        <w:t xml:space="preserve"> menjadi pengelolaan rumah susun umum milik dan rumah susun komersial harus dilaksanakan oleh pengelola yang berbentuk </w:t>
      </w:r>
      <w:hyperlink r:id="rId24" w:tgtFrame="_blank" w:tooltip="Pengertian Badan Hukum" w:history="1">
        <w:r w:rsidRPr="00B60CD8">
          <w:rPr>
            <w:rFonts w:ascii="Times New Roman" w:hAnsi="Times New Roman" w:cs="Times New Roman"/>
            <w:sz w:val="24"/>
            <w:szCs w:val="24"/>
          </w:rPr>
          <w:t>badan hukum</w:t>
        </w:r>
      </w:hyperlink>
      <w:r w:rsidRPr="00B60CD8">
        <w:rPr>
          <w:rFonts w:ascii="Times New Roman" w:hAnsi="Times New Roman" w:cs="Times New Roman"/>
          <w:sz w:val="24"/>
          <w:szCs w:val="24"/>
        </w:rPr>
        <w:t>.</w:t>
      </w:r>
      <w:proofErr w:type="gramEnd"/>
      <w:r w:rsidRPr="00B60CD8">
        <w:rPr>
          <w:rFonts w:ascii="Times New Roman" w:hAnsi="Times New Roman" w:cs="Times New Roman"/>
          <w:sz w:val="24"/>
          <w:szCs w:val="24"/>
        </w:rPr>
        <w:t xml:space="preserve"> </w:t>
      </w:r>
      <w:hyperlink r:id="rId25" w:history="1">
        <w:r w:rsidRPr="00B60CD8">
          <w:rPr>
            <w:rFonts w:ascii="Times New Roman" w:hAnsi="Times New Roman" w:cs="Times New Roman"/>
            <w:sz w:val="24"/>
            <w:szCs w:val="24"/>
          </w:rPr>
          <w:t>Badan hukum</w:t>
        </w:r>
      </w:hyperlink>
      <w:r w:rsidRPr="00B60CD8">
        <w:rPr>
          <w:rFonts w:ascii="Times New Roman" w:hAnsi="Times New Roman" w:cs="Times New Roman"/>
          <w:sz w:val="24"/>
          <w:szCs w:val="24"/>
        </w:rPr>
        <w:t xml:space="preserve"> yang mengelola rumah susun menurut ketentuan Pasal 56 ayat (3) UU Rumah Susun harus mendaftar dan mendapatkan izin u</w:t>
      </w:r>
      <w:r>
        <w:rPr>
          <w:rFonts w:ascii="Times New Roman" w:hAnsi="Times New Roman" w:cs="Times New Roman"/>
          <w:sz w:val="24"/>
          <w:szCs w:val="24"/>
        </w:rPr>
        <w:t xml:space="preserve">saha dari bupati/walikota atau </w:t>
      </w:r>
      <w:r>
        <w:rPr>
          <w:rFonts w:ascii="Times New Roman" w:hAnsi="Times New Roman" w:cs="Times New Roman"/>
          <w:sz w:val="24"/>
          <w:szCs w:val="24"/>
          <w:lang w:val="id-ID"/>
        </w:rPr>
        <w:t>G</w:t>
      </w:r>
      <w:r w:rsidRPr="00B60CD8">
        <w:rPr>
          <w:rFonts w:ascii="Times New Roman" w:hAnsi="Times New Roman" w:cs="Times New Roman"/>
          <w:sz w:val="24"/>
          <w:szCs w:val="24"/>
        </w:rPr>
        <w:t>ubernur untuk DKI Jakarta.</w:t>
      </w:r>
    </w:p>
    <w:p w:rsidR="008D0146" w:rsidRPr="00B60CD8" w:rsidRDefault="008D0146" w:rsidP="00480CCC">
      <w:pPr>
        <w:shd w:val="clear" w:color="auto" w:fill="FFFFFF"/>
        <w:spacing w:after="0" w:line="240" w:lineRule="auto"/>
        <w:ind w:left="357" w:firstLine="720"/>
        <w:jc w:val="both"/>
        <w:rPr>
          <w:rFonts w:ascii="Times New Roman" w:hAnsi="Times New Roman" w:cs="Times New Roman"/>
          <w:sz w:val="24"/>
          <w:szCs w:val="24"/>
        </w:rPr>
      </w:pPr>
      <w:proofErr w:type="gramStart"/>
      <w:r w:rsidRPr="00B60CD8">
        <w:rPr>
          <w:rFonts w:ascii="Times New Roman" w:hAnsi="Times New Roman" w:cs="Times New Roman"/>
          <w:sz w:val="24"/>
          <w:szCs w:val="24"/>
        </w:rPr>
        <w:t>Pengelolaan rumah susun tentu memerlukan biaya yang tidak sedikit, oleh karena itu dalam menjalankan pengelolaan rumah susun pengelola berhak menerima sejumlah biaya pengelolaan.</w:t>
      </w:r>
      <w:proofErr w:type="gramEnd"/>
      <w:r w:rsidRPr="00B60CD8">
        <w:rPr>
          <w:rFonts w:ascii="Times New Roman" w:hAnsi="Times New Roman" w:cs="Times New Roman"/>
          <w:sz w:val="24"/>
          <w:szCs w:val="24"/>
        </w:rPr>
        <w:t xml:space="preserve"> </w:t>
      </w:r>
      <w:proofErr w:type="gramStart"/>
      <w:r w:rsidRPr="00B60CD8">
        <w:rPr>
          <w:rFonts w:ascii="Times New Roman" w:hAnsi="Times New Roman" w:cs="Times New Roman"/>
          <w:sz w:val="24"/>
          <w:szCs w:val="24"/>
        </w:rPr>
        <w:t>Besarnya biaya pengelolaan dihitung berdasarkan kebutuhan nyata biaya operasional, pemeliharaan dan perawatan.</w:t>
      </w:r>
      <w:proofErr w:type="gramEnd"/>
      <w:r w:rsidRPr="00B60CD8">
        <w:rPr>
          <w:rFonts w:ascii="Times New Roman" w:hAnsi="Times New Roman" w:cs="Times New Roman"/>
          <w:sz w:val="24"/>
          <w:szCs w:val="24"/>
        </w:rPr>
        <w:t xml:space="preserve"> Sering kita menjumpai sebuah satuan rumah susun oleh pemiliknya disewakan kepada orang </w:t>
      </w:r>
      <w:proofErr w:type="gramStart"/>
      <w:r w:rsidRPr="00B60CD8">
        <w:rPr>
          <w:rFonts w:ascii="Times New Roman" w:hAnsi="Times New Roman" w:cs="Times New Roman"/>
          <w:sz w:val="24"/>
          <w:szCs w:val="24"/>
        </w:rPr>
        <w:t>lain</w:t>
      </w:r>
      <w:proofErr w:type="gramEnd"/>
      <w:r w:rsidRPr="00B60CD8">
        <w:rPr>
          <w:rFonts w:ascii="Times New Roman" w:hAnsi="Times New Roman" w:cs="Times New Roman"/>
          <w:sz w:val="24"/>
          <w:szCs w:val="24"/>
        </w:rPr>
        <w:t>, sehingga yang menjadi pemilik dan yang menjadi penghuni dari satuan rumah susun terseb</w:t>
      </w:r>
      <w:r>
        <w:rPr>
          <w:rFonts w:ascii="Times New Roman" w:hAnsi="Times New Roman" w:cs="Times New Roman"/>
          <w:sz w:val="24"/>
          <w:szCs w:val="24"/>
        </w:rPr>
        <w:t>ut berbeda. Pasal 57 ayat (2) U</w:t>
      </w:r>
      <w:r>
        <w:rPr>
          <w:rFonts w:ascii="Times New Roman" w:hAnsi="Times New Roman" w:cs="Times New Roman"/>
          <w:sz w:val="24"/>
          <w:szCs w:val="24"/>
          <w:lang w:val="id-ID"/>
        </w:rPr>
        <w:t>ndang-Undang Nomor 20 Tahun 2011 tentang</w:t>
      </w:r>
      <w:r w:rsidRPr="00B60CD8">
        <w:rPr>
          <w:rFonts w:ascii="Times New Roman" w:hAnsi="Times New Roman" w:cs="Times New Roman"/>
          <w:sz w:val="24"/>
          <w:szCs w:val="24"/>
        </w:rPr>
        <w:t xml:space="preserve"> Rumah Susun menentukan bahwa biaya pengelolaan dibebankan kepada pemilik dan penghuni secara proporsional, maksudnya adalah </w:t>
      </w:r>
      <w:r>
        <w:rPr>
          <w:rFonts w:ascii="Times New Roman" w:hAnsi="Times New Roman" w:cs="Times New Roman"/>
          <w:sz w:val="24"/>
          <w:szCs w:val="24"/>
          <w:lang w:val="id-ID"/>
        </w:rPr>
        <w:t>sesuai dengan Nilai Perbandingan Proporsional atau jumlah unit yang menentukan besar proporsional biaya yang ditanggung oleh pemilik dan penghuni sarusun</w:t>
      </w:r>
      <w:r w:rsidRPr="00B60CD8">
        <w:rPr>
          <w:rFonts w:ascii="Times New Roman" w:hAnsi="Times New Roman" w:cs="Times New Roman"/>
          <w:sz w:val="24"/>
          <w:szCs w:val="24"/>
        </w:rPr>
        <w:t xml:space="preserve">. </w:t>
      </w:r>
      <w:proofErr w:type="gramStart"/>
      <w:r w:rsidRPr="00B60CD8">
        <w:rPr>
          <w:rFonts w:ascii="Times New Roman" w:hAnsi="Times New Roman" w:cs="Times New Roman"/>
          <w:sz w:val="24"/>
          <w:szCs w:val="24"/>
        </w:rPr>
        <w:t xml:space="preserve">Untuk meringankan beban </w:t>
      </w:r>
      <w:hyperlink r:id="rId26" w:history="1">
        <w:r w:rsidRPr="00B60CD8">
          <w:rPr>
            <w:rFonts w:ascii="Times New Roman" w:hAnsi="Times New Roman" w:cs="Times New Roman"/>
            <w:sz w:val="24"/>
            <w:szCs w:val="24"/>
          </w:rPr>
          <w:t xml:space="preserve">masyarakat berpenghasilan </w:t>
        </w:r>
        <w:r w:rsidRPr="00B60CD8">
          <w:rPr>
            <w:rFonts w:ascii="Times New Roman" w:hAnsi="Times New Roman" w:cs="Times New Roman"/>
            <w:sz w:val="24"/>
            <w:szCs w:val="24"/>
          </w:rPr>
          <w:lastRenderedPageBreak/>
          <w:t>rendah</w:t>
        </w:r>
      </w:hyperlink>
      <w:r w:rsidRPr="00B60CD8">
        <w:rPr>
          <w:rFonts w:ascii="Times New Roman" w:hAnsi="Times New Roman" w:cs="Times New Roman"/>
          <w:sz w:val="24"/>
          <w:szCs w:val="24"/>
        </w:rPr>
        <w:t xml:space="preserve">, biaya pengelolaan rumah susun umum sewa dan rumah susun khusus milik </w:t>
      </w:r>
      <w:hyperlink r:id="rId27" w:history="1">
        <w:r w:rsidRPr="00B60CD8">
          <w:rPr>
            <w:rFonts w:ascii="Times New Roman" w:hAnsi="Times New Roman" w:cs="Times New Roman"/>
            <w:sz w:val="24"/>
            <w:szCs w:val="24"/>
          </w:rPr>
          <w:t>pemerintah</w:t>
        </w:r>
      </w:hyperlink>
      <w:r w:rsidRPr="00B60CD8">
        <w:rPr>
          <w:rFonts w:ascii="Times New Roman" w:hAnsi="Times New Roman" w:cs="Times New Roman"/>
          <w:sz w:val="24"/>
          <w:szCs w:val="24"/>
        </w:rPr>
        <w:t xml:space="preserve"> dapat disubsidi pemerintah.</w:t>
      </w:r>
      <w:proofErr w:type="gramEnd"/>
    </w:p>
    <w:p w:rsidR="008D0146" w:rsidRPr="00B60CD8" w:rsidRDefault="008D0146" w:rsidP="00480CCC">
      <w:pPr>
        <w:shd w:val="clear" w:color="auto" w:fill="FFFFFF"/>
        <w:spacing w:after="0" w:line="240" w:lineRule="auto"/>
        <w:ind w:left="357" w:firstLine="720"/>
        <w:jc w:val="both"/>
        <w:rPr>
          <w:rFonts w:ascii="Times New Roman" w:hAnsi="Times New Roman" w:cs="Times New Roman"/>
          <w:sz w:val="24"/>
          <w:szCs w:val="24"/>
        </w:rPr>
      </w:pPr>
      <w:r>
        <w:rPr>
          <w:rFonts w:ascii="Times New Roman" w:hAnsi="Times New Roman" w:cs="Times New Roman"/>
          <w:sz w:val="24"/>
          <w:szCs w:val="24"/>
        </w:rPr>
        <w:t>Dalam prakt</w:t>
      </w:r>
      <w:r>
        <w:rPr>
          <w:rFonts w:ascii="Times New Roman" w:hAnsi="Times New Roman" w:cs="Times New Roman"/>
          <w:sz w:val="24"/>
          <w:szCs w:val="24"/>
          <w:lang w:val="id-ID"/>
        </w:rPr>
        <w:t>e</w:t>
      </w:r>
      <w:r w:rsidRPr="00B60CD8">
        <w:rPr>
          <w:rFonts w:ascii="Times New Roman" w:hAnsi="Times New Roman" w:cs="Times New Roman"/>
          <w:sz w:val="24"/>
          <w:szCs w:val="24"/>
        </w:rPr>
        <w:t>k kita sering menjumpai beberapa pekerjaan di rumah susun seperti kebersihan, keamanan, pertamanan, dan pemeliharaan jaringan listrik dan telepon dialihkan (</w:t>
      </w:r>
      <w:r w:rsidRPr="00B60CD8">
        <w:rPr>
          <w:rFonts w:ascii="Times New Roman" w:hAnsi="Times New Roman" w:cs="Times New Roman"/>
          <w:i/>
          <w:iCs/>
          <w:sz w:val="24"/>
          <w:szCs w:val="24"/>
        </w:rPr>
        <w:t>outsourcing</w:t>
      </w:r>
      <w:r w:rsidRPr="00B60CD8">
        <w:rPr>
          <w:rFonts w:ascii="Times New Roman" w:hAnsi="Times New Roman" w:cs="Times New Roman"/>
          <w:sz w:val="24"/>
          <w:szCs w:val="24"/>
        </w:rPr>
        <w:t xml:space="preserve">) ke pihak lain. </w:t>
      </w:r>
      <w:proofErr w:type="gramStart"/>
      <w:r w:rsidRPr="00B60CD8">
        <w:rPr>
          <w:rFonts w:ascii="Times New Roman" w:hAnsi="Times New Roman" w:cs="Times New Roman"/>
          <w:sz w:val="24"/>
          <w:szCs w:val="24"/>
        </w:rPr>
        <w:t>Hal ini tid</w:t>
      </w:r>
      <w:r>
        <w:rPr>
          <w:rFonts w:ascii="Times New Roman" w:hAnsi="Times New Roman" w:cs="Times New Roman"/>
          <w:sz w:val="24"/>
          <w:szCs w:val="24"/>
        </w:rPr>
        <w:t>ak dilarang oleh undang-undang</w:t>
      </w:r>
      <w:r>
        <w:rPr>
          <w:rFonts w:ascii="Times New Roman" w:hAnsi="Times New Roman" w:cs="Times New Roman"/>
          <w:sz w:val="24"/>
          <w:szCs w:val="24"/>
          <w:lang w:val="id-ID"/>
        </w:rPr>
        <w:t xml:space="preserve"> berdasarkan </w:t>
      </w:r>
      <w:r w:rsidRPr="00B60CD8">
        <w:rPr>
          <w:rFonts w:ascii="Times New Roman" w:hAnsi="Times New Roman" w:cs="Times New Roman"/>
          <w:sz w:val="24"/>
          <w:szCs w:val="24"/>
        </w:rPr>
        <w:t xml:space="preserve">Pasal 58 UU Rumah Susun yang </w:t>
      </w:r>
      <w:r>
        <w:rPr>
          <w:rFonts w:ascii="Times New Roman" w:hAnsi="Times New Roman" w:cs="Times New Roman"/>
          <w:sz w:val="24"/>
          <w:szCs w:val="24"/>
          <w:lang w:val="id-ID"/>
        </w:rPr>
        <w:t>menyebutkan</w:t>
      </w:r>
      <w:r w:rsidRPr="00B60CD8">
        <w:rPr>
          <w:rFonts w:ascii="Times New Roman" w:hAnsi="Times New Roman" w:cs="Times New Roman"/>
          <w:sz w:val="24"/>
          <w:szCs w:val="24"/>
        </w:rPr>
        <w:t xml:space="preserve"> bahwa dalam menjalankan kewajibannya </w:t>
      </w:r>
      <w:r>
        <w:rPr>
          <w:rFonts w:ascii="Times New Roman" w:hAnsi="Times New Roman" w:cs="Times New Roman"/>
          <w:sz w:val="24"/>
          <w:szCs w:val="24"/>
          <w:lang w:val="id-ID"/>
        </w:rPr>
        <w:t>“</w:t>
      </w:r>
      <w:r w:rsidRPr="00B60CD8">
        <w:rPr>
          <w:rFonts w:ascii="Times New Roman" w:hAnsi="Times New Roman" w:cs="Times New Roman"/>
          <w:sz w:val="24"/>
          <w:szCs w:val="24"/>
        </w:rPr>
        <w:t>pengelola dapat bekerjasama dengan orang perseorangan dan badan hukum</w:t>
      </w:r>
      <w:r>
        <w:rPr>
          <w:rFonts w:ascii="Times New Roman" w:hAnsi="Times New Roman" w:cs="Times New Roman"/>
          <w:sz w:val="24"/>
          <w:szCs w:val="24"/>
          <w:lang w:val="id-ID"/>
        </w:rPr>
        <w:t>”</w:t>
      </w:r>
      <w:r w:rsidRPr="00B60CD8">
        <w:rPr>
          <w:rFonts w:ascii="Times New Roman" w:hAnsi="Times New Roman" w:cs="Times New Roman"/>
          <w:sz w:val="24"/>
          <w:szCs w:val="24"/>
        </w:rPr>
        <w:t>.</w:t>
      </w:r>
      <w:proofErr w:type="gramEnd"/>
      <w:r w:rsidRPr="00B60CD8">
        <w:rPr>
          <w:rFonts w:ascii="Times New Roman" w:hAnsi="Times New Roman" w:cs="Times New Roman"/>
          <w:sz w:val="24"/>
          <w:szCs w:val="24"/>
        </w:rPr>
        <w:t xml:space="preserve"> </w:t>
      </w:r>
    </w:p>
    <w:p w:rsidR="008D0146" w:rsidRDefault="008D0146" w:rsidP="00480CCC">
      <w:pPr>
        <w:shd w:val="clear" w:color="auto" w:fill="FFFFFF"/>
        <w:spacing w:after="0" w:line="240" w:lineRule="auto"/>
        <w:ind w:left="357" w:firstLine="720"/>
        <w:jc w:val="both"/>
        <w:rPr>
          <w:rFonts w:ascii="Times New Roman" w:hAnsi="Times New Roman" w:cs="Times New Roman"/>
          <w:sz w:val="24"/>
          <w:szCs w:val="24"/>
        </w:rPr>
      </w:pPr>
      <w:proofErr w:type="gramStart"/>
      <w:r w:rsidRPr="00B60CD8">
        <w:rPr>
          <w:rFonts w:ascii="Times New Roman" w:hAnsi="Times New Roman" w:cs="Times New Roman"/>
          <w:sz w:val="24"/>
          <w:szCs w:val="24"/>
        </w:rPr>
        <w:t>Pengelolaan rumah susun pada prinsipnya harus melibatkan seluruh pemilik dan penghuni rumah susun karena pengelolaan ini berkaitan erat dengan kepentingan para pemilik dan penghuni.</w:t>
      </w:r>
      <w:proofErr w:type="gramEnd"/>
      <w:r w:rsidRPr="00B60CD8">
        <w:rPr>
          <w:rFonts w:ascii="Times New Roman" w:hAnsi="Times New Roman" w:cs="Times New Roman"/>
          <w:sz w:val="24"/>
          <w:szCs w:val="24"/>
        </w:rPr>
        <w:t xml:space="preserve"> </w:t>
      </w:r>
      <w:proofErr w:type="gramStart"/>
      <w:r w:rsidRPr="00B60CD8">
        <w:rPr>
          <w:rFonts w:ascii="Times New Roman" w:hAnsi="Times New Roman" w:cs="Times New Roman"/>
          <w:sz w:val="24"/>
          <w:szCs w:val="24"/>
        </w:rPr>
        <w:t xml:space="preserve">Hal ini dilakukan melalui sebuah badan hukum yang berupa </w:t>
      </w:r>
      <w:hyperlink r:id="rId28" w:history="1">
        <w:r w:rsidRPr="00B60CD8">
          <w:rPr>
            <w:rFonts w:ascii="Times New Roman" w:hAnsi="Times New Roman" w:cs="Times New Roman"/>
            <w:sz w:val="24"/>
            <w:szCs w:val="24"/>
          </w:rPr>
          <w:t>Perhimpunan</w:t>
        </w:r>
      </w:hyperlink>
      <w:r w:rsidRPr="00B60CD8">
        <w:rPr>
          <w:rFonts w:ascii="Times New Roman" w:hAnsi="Times New Roman" w:cs="Times New Roman"/>
          <w:sz w:val="24"/>
          <w:szCs w:val="24"/>
        </w:rPr>
        <w:t xml:space="preserve"> Pemilik dan Penghuni Satuan Rumah Susun (</w:t>
      </w:r>
      <w:hyperlink r:id="rId29" w:history="1">
        <w:r w:rsidRPr="00B60CD8">
          <w:rPr>
            <w:rFonts w:ascii="Times New Roman" w:hAnsi="Times New Roman" w:cs="Times New Roman"/>
            <w:sz w:val="24"/>
            <w:szCs w:val="24"/>
          </w:rPr>
          <w:t>PPPSRS</w:t>
        </w:r>
      </w:hyperlink>
      <w:r w:rsidRPr="00B60CD8">
        <w:rPr>
          <w:rFonts w:ascii="Times New Roman" w:hAnsi="Times New Roman" w:cs="Times New Roman"/>
          <w:sz w:val="24"/>
          <w:szCs w:val="24"/>
        </w:rPr>
        <w:t>).</w:t>
      </w:r>
      <w:proofErr w:type="gramEnd"/>
      <w:r w:rsidRPr="00B60CD8">
        <w:rPr>
          <w:rFonts w:ascii="Times New Roman" w:hAnsi="Times New Roman" w:cs="Times New Roman"/>
          <w:sz w:val="24"/>
          <w:szCs w:val="24"/>
        </w:rPr>
        <w:t xml:space="preserve"> </w:t>
      </w:r>
      <w:proofErr w:type="gramStart"/>
      <w:r w:rsidRPr="00B60CD8">
        <w:rPr>
          <w:rFonts w:ascii="Times New Roman" w:hAnsi="Times New Roman" w:cs="Times New Roman"/>
          <w:sz w:val="24"/>
          <w:szCs w:val="24"/>
        </w:rPr>
        <w:t>Namun pada tahap awal penghunian rumah susun, perhimpunan tersebut belum terbentuk.</w:t>
      </w:r>
      <w:proofErr w:type="gramEnd"/>
      <w:r w:rsidRPr="00B60CD8">
        <w:rPr>
          <w:rFonts w:ascii="Times New Roman" w:hAnsi="Times New Roman" w:cs="Times New Roman"/>
          <w:sz w:val="24"/>
          <w:szCs w:val="24"/>
        </w:rPr>
        <w:t xml:space="preserve"> </w:t>
      </w:r>
      <w:proofErr w:type="gramStart"/>
      <w:r w:rsidRPr="00B60CD8">
        <w:rPr>
          <w:rFonts w:ascii="Times New Roman" w:hAnsi="Times New Roman" w:cs="Times New Roman"/>
          <w:sz w:val="24"/>
          <w:szCs w:val="24"/>
        </w:rPr>
        <w:t xml:space="preserve">Sehingga Pasal 59 ayat (1) UU Rumah Susun memberikan kesempatan kepada </w:t>
      </w:r>
      <w:hyperlink r:id="rId30" w:history="1">
        <w:r w:rsidRPr="00B60CD8">
          <w:rPr>
            <w:rFonts w:ascii="Times New Roman" w:hAnsi="Times New Roman" w:cs="Times New Roman"/>
            <w:sz w:val="24"/>
            <w:szCs w:val="24"/>
          </w:rPr>
          <w:t>pelaku pembangunan</w:t>
        </w:r>
      </w:hyperlink>
      <w:r w:rsidRPr="00B60CD8">
        <w:rPr>
          <w:rFonts w:ascii="Times New Roman" w:hAnsi="Times New Roman" w:cs="Times New Roman"/>
          <w:sz w:val="24"/>
          <w:szCs w:val="24"/>
        </w:rPr>
        <w:t xml:space="preserve"> yang membangun rumah susun umum milik dan rumah susun komersial dalam masa transisi sebelum terbentuknya PPPSRS untuk mengelola rumah susun.</w:t>
      </w:r>
      <w:proofErr w:type="gramEnd"/>
      <w:r w:rsidRPr="00B60CD8">
        <w:rPr>
          <w:rFonts w:ascii="Times New Roman" w:hAnsi="Times New Roman" w:cs="Times New Roman"/>
          <w:sz w:val="24"/>
          <w:szCs w:val="24"/>
        </w:rPr>
        <w:t xml:space="preserve"> </w:t>
      </w:r>
      <w:proofErr w:type="gramStart"/>
      <w:r w:rsidRPr="00B60CD8">
        <w:rPr>
          <w:rFonts w:ascii="Times New Roman" w:hAnsi="Times New Roman" w:cs="Times New Roman"/>
          <w:sz w:val="24"/>
          <w:szCs w:val="24"/>
        </w:rPr>
        <w:t>Masa transisi adalah masa ketika satuan rumah susun belum seluruhnya terjual dan ditentukan paling lama 1 tahun sejak penyerahan pertama kali satuan rumah susun kepada pemiliknya.</w:t>
      </w:r>
      <w:proofErr w:type="gramEnd"/>
    </w:p>
    <w:p w:rsidR="008D0146" w:rsidRDefault="008D0146" w:rsidP="00480CCC">
      <w:pPr>
        <w:shd w:val="clear" w:color="auto" w:fill="FFFFFF"/>
        <w:spacing w:after="0" w:line="240" w:lineRule="auto"/>
        <w:ind w:left="357" w:firstLine="720"/>
        <w:jc w:val="both"/>
        <w:rPr>
          <w:rFonts w:ascii="Times New Roman" w:hAnsi="Times New Roman" w:cs="Times New Roman"/>
          <w:sz w:val="24"/>
          <w:szCs w:val="24"/>
        </w:rPr>
      </w:pPr>
      <w:r w:rsidRPr="00B60CD8">
        <w:rPr>
          <w:rFonts w:ascii="Times New Roman" w:hAnsi="Times New Roman" w:cs="Times New Roman"/>
          <w:sz w:val="24"/>
          <w:szCs w:val="24"/>
        </w:rPr>
        <w:t xml:space="preserve">Dalam melakukan pengelolaan pada masa transisi, pelaku pembangunan dapat bekerja </w:t>
      </w:r>
      <w:proofErr w:type="gramStart"/>
      <w:r w:rsidRPr="00B60CD8">
        <w:rPr>
          <w:rFonts w:ascii="Times New Roman" w:hAnsi="Times New Roman" w:cs="Times New Roman"/>
          <w:sz w:val="24"/>
          <w:szCs w:val="24"/>
        </w:rPr>
        <w:t>sama</w:t>
      </w:r>
      <w:proofErr w:type="gramEnd"/>
      <w:r w:rsidRPr="00B60CD8">
        <w:rPr>
          <w:rFonts w:ascii="Times New Roman" w:hAnsi="Times New Roman" w:cs="Times New Roman"/>
          <w:sz w:val="24"/>
          <w:szCs w:val="24"/>
        </w:rPr>
        <w:t xml:space="preserve"> dengan pengelola dan besarnya biaya pengelolaan rumah susun pada masa transisi ditanggung oleh pelaku pembangunan dan pemilik satuan rumah susun berdasarkan nilai perbandingan proporsional dari setiap satuan rumah susun. </w:t>
      </w:r>
      <w:proofErr w:type="gramStart"/>
      <w:r w:rsidRPr="00B60CD8">
        <w:rPr>
          <w:rFonts w:ascii="Times New Roman" w:hAnsi="Times New Roman" w:cs="Times New Roman"/>
          <w:sz w:val="24"/>
          <w:szCs w:val="24"/>
        </w:rPr>
        <w:t xml:space="preserve">Ini berarti pelaku pembangunan </w:t>
      </w:r>
      <w:r>
        <w:rPr>
          <w:rFonts w:ascii="Times New Roman" w:hAnsi="Times New Roman" w:cs="Times New Roman"/>
          <w:sz w:val="24"/>
          <w:szCs w:val="24"/>
          <w:lang w:val="id-ID"/>
        </w:rPr>
        <w:t xml:space="preserve">juga </w:t>
      </w:r>
      <w:r w:rsidRPr="00B60CD8">
        <w:rPr>
          <w:rFonts w:ascii="Times New Roman" w:hAnsi="Times New Roman" w:cs="Times New Roman"/>
          <w:sz w:val="24"/>
          <w:szCs w:val="24"/>
        </w:rPr>
        <w:t>wajib untuk menanggung biaya pengelolaan dari satuan rumah susun yang belum terjual.</w:t>
      </w:r>
      <w:proofErr w:type="gramEnd"/>
      <w:r w:rsidRPr="00B60CD8">
        <w:rPr>
          <w:rFonts w:ascii="Times New Roman" w:hAnsi="Times New Roman" w:cs="Times New Roman"/>
          <w:sz w:val="24"/>
          <w:szCs w:val="24"/>
        </w:rPr>
        <w:t xml:space="preserve"> </w:t>
      </w:r>
      <w:proofErr w:type="gramStart"/>
      <w:r w:rsidRPr="00B60CD8">
        <w:rPr>
          <w:rFonts w:ascii="Times New Roman" w:hAnsi="Times New Roman" w:cs="Times New Roman"/>
          <w:sz w:val="24"/>
          <w:szCs w:val="24"/>
        </w:rPr>
        <w:t xml:space="preserve">Namun dalam praktik sering dijumpai perhitungan biaya pengelolaan yang tidak transparan </w:t>
      </w:r>
      <w:r>
        <w:rPr>
          <w:rFonts w:ascii="Times New Roman" w:hAnsi="Times New Roman" w:cs="Times New Roman"/>
          <w:sz w:val="24"/>
          <w:szCs w:val="24"/>
          <w:lang w:val="id-ID"/>
        </w:rPr>
        <w:t>bahkan</w:t>
      </w:r>
      <w:r w:rsidRPr="00B60CD8">
        <w:rPr>
          <w:rFonts w:ascii="Times New Roman" w:hAnsi="Times New Roman" w:cs="Times New Roman"/>
          <w:sz w:val="24"/>
          <w:szCs w:val="24"/>
        </w:rPr>
        <w:t xml:space="preserve"> biaya pengelolaan untuk satuan rumah susun yang belum terjual ditanggung oleh pembeli/pemilik satuan rumah susun.</w:t>
      </w:r>
      <w:proofErr w:type="gramEnd"/>
    </w:p>
    <w:p w:rsidR="008D0146" w:rsidRDefault="008D0146" w:rsidP="00480CCC">
      <w:pPr>
        <w:spacing w:after="0" w:line="240" w:lineRule="auto"/>
        <w:ind w:left="357" w:firstLine="720"/>
        <w:jc w:val="both"/>
        <w:rPr>
          <w:rFonts w:ascii="Times New Roman" w:hAnsi="Times New Roman" w:cs="Times New Roman"/>
          <w:sz w:val="24"/>
          <w:szCs w:val="24"/>
        </w:rPr>
      </w:pPr>
      <w:r>
        <w:rPr>
          <w:rFonts w:ascii="Times New Roman" w:hAnsi="Times New Roman" w:cs="Courier New"/>
          <w:sz w:val="24"/>
          <w:lang w:val="id-ID"/>
        </w:rPr>
        <w:t xml:space="preserve">Pengelolaan terhadap satuan rumah susun dilakukan oleh penghuni atau pemilik, sesuai dengan Anggaran Dasar dan Anggaran Rumah Tangga yang ditetapkan oleh Perhimpunan Penghuni. </w:t>
      </w:r>
      <w:r w:rsidRPr="007116A2">
        <w:rPr>
          <w:rFonts w:ascii="Times New Roman" w:hAnsi="Times New Roman" w:cs="Courier New"/>
          <w:sz w:val="24"/>
          <w:lang w:val="da-DK"/>
        </w:rPr>
        <w:t>Pengelolaan Rusun dapat dilakukan oleh suatu badan pengelola yang ditunjuk atau dibentuk sendiri oleh PP</w:t>
      </w:r>
      <w:r w:rsidRPr="007116A2">
        <w:rPr>
          <w:rFonts w:ascii="Times New Roman" w:hAnsi="Times New Roman" w:cs="Courier New"/>
          <w:sz w:val="24"/>
          <w:lang w:val="id-ID"/>
        </w:rPr>
        <w:t>PS</w:t>
      </w:r>
      <w:r w:rsidRPr="007116A2">
        <w:rPr>
          <w:rFonts w:ascii="Times New Roman" w:hAnsi="Times New Roman" w:cs="Courier New"/>
          <w:sz w:val="24"/>
          <w:lang w:val="da-DK"/>
        </w:rPr>
        <w:t>RS (Koperasi PP</w:t>
      </w:r>
      <w:r>
        <w:rPr>
          <w:rFonts w:ascii="Times New Roman" w:hAnsi="Times New Roman" w:cs="Courier New"/>
          <w:sz w:val="24"/>
          <w:lang w:val="id-ID"/>
        </w:rPr>
        <w:t>PS</w:t>
      </w:r>
      <w:r w:rsidRPr="007116A2">
        <w:rPr>
          <w:rFonts w:ascii="Times New Roman" w:hAnsi="Times New Roman" w:cs="Courier New"/>
          <w:sz w:val="24"/>
          <w:lang w:val="da-DK"/>
        </w:rPr>
        <w:t>RS dapat berperan sebagai Badan Pengelola).</w:t>
      </w:r>
      <w:r w:rsidRPr="007116A2">
        <w:rPr>
          <w:rFonts w:ascii="Times New Roman" w:hAnsi="Times New Roman" w:cs="Courier New"/>
          <w:i/>
          <w:iCs/>
          <w:sz w:val="24"/>
          <w:lang w:val="da-DK"/>
        </w:rPr>
        <w:t xml:space="preserve"> </w:t>
      </w:r>
      <w:r w:rsidRPr="007D780F">
        <w:rPr>
          <w:rFonts w:ascii="Times New Roman" w:hAnsi="Times New Roman" w:cs="Times New Roman"/>
          <w:sz w:val="24"/>
          <w:szCs w:val="24"/>
          <w:lang w:val="id-ID"/>
        </w:rPr>
        <w:t xml:space="preserve">Badan Pengelola </w:t>
      </w:r>
      <w:r>
        <w:rPr>
          <w:rFonts w:ascii="Times New Roman" w:hAnsi="Times New Roman" w:cs="Times New Roman"/>
          <w:sz w:val="24"/>
          <w:szCs w:val="24"/>
          <w:lang w:val="id-ID"/>
        </w:rPr>
        <w:t>yang dibentuk sendiri oleh PPPSRS harus dilengkapi dengan unit organisasi, personil, dan peralatan yang mampu untuk mengelola rumah susun.</w:t>
      </w:r>
      <w:r>
        <w:rPr>
          <w:rFonts w:ascii="Times New Roman" w:hAnsi="Times New Roman" w:cs="Times New Roman"/>
          <w:sz w:val="24"/>
          <w:szCs w:val="24"/>
        </w:rPr>
        <w:t xml:space="preserve"> </w:t>
      </w:r>
      <w:r>
        <w:rPr>
          <w:rFonts w:ascii="Times New Roman" w:hAnsi="Times New Roman" w:cs="Times New Roman"/>
          <w:sz w:val="24"/>
          <w:szCs w:val="24"/>
          <w:lang w:val="id-ID"/>
        </w:rPr>
        <w:t>Dan Badan Pengelola yang ditunjuk oleh penghuni harus mempunyai status badan hukum dan profesional</w:t>
      </w:r>
      <w:r w:rsidR="005929CE">
        <w:rPr>
          <w:rStyle w:val="FootnoteReference"/>
          <w:rFonts w:ascii="Times New Roman" w:hAnsi="Times New Roman"/>
          <w:sz w:val="24"/>
          <w:szCs w:val="24"/>
          <w:lang w:val="id-ID"/>
        </w:rPr>
        <w:footnoteReference w:id="1"/>
      </w:r>
      <w:r>
        <w:rPr>
          <w:rFonts w:ascii="Times New Roman" w:hAnsi="Times New Roman" w:cs="Times New Roman"/>
          <w:sz w:val="24"/>
          <w:szCs w:val="24"/>
          <w:lang w:val="id-ID"/>
        </w:rPr>
        <w:t>.</w:t>
      </w:r>
    </w:p>
    <w:p w:rsidR="008D0146" w:rsidRDefault="008D0146" w:rsidP="00480CCC">
      <w:pPr>
        <w:spacing w:after="0" w:line="240" w:lineRule="auto"/>
        <w:ind w:left="357" w:firstLine="720"/>
        <w:jc w:val="both"/>
        <w:rPr>
          <w:rFonts w:ascii="Times New Roman" w:hAnsi="Times New Roman" w:cs="Times New Roman"/>
          <w:sz w:val="24"/>
          <w:szCs w:val="24"/>
          <w:lang w:val="id-ID"/>
        </w:rPr>
      </w:pPr>
      <w:r>
        <w:rPr>
          <w:rFonts w:ascii="Times New Roman" w:hAnsi="Times New Roman" w:cs="Times New Roman"/>
          <w:sz w:val="24"/>
          <w:szCs w:val="24"/>
          <w:lang w:val="id-ID"/>
        </w:rPr>
        <w:t>Penyelenggara pembangunan yang membangun rumah susun wajib mengelola rumah susun yang bersangkutan dalam jangka waktu sekurang-kurangnya 3 bulan dan paling lama satu tahun sejak terbentuknya perhimpunan penghuni atas biaya penyelenggara pembangunan.</w:t>
      </w:r>
    </w:p>
    <w:p w:rsidR="008D0146" w:rsidRPr="00116916" w:rsidRDefault="008D0146" w:rsidP="00480CCC">
      <w:pPr>
        <w:shd w:val="clear" w:color="auto" w:fill="FFFFFF"/>
        <w:spacing w:after="0" w:line="240" w:lineRule="auto"/>
        <w:ind w:left="357" w:firstLine="720"/>
        <w:jc w:val="both"/>
        <w:rPr>
          <w:rFonts w:ascii="Times New Roman" w:hAnsi="Times New Roman" w:cs="Times New Roman"/>
          <w:sz w:val="24"/>
          <w:szCs w:val="24"/>
        </w:rPr>
      </w:pPr>
      <w:r w:rsidRPr="00116916">
        <w:rPr>
          <w:rFonts w:ascii="Times New Roman" w:hAnsi="Times New Roman" w:cs="Times New Roman"/>
          <w:sz w:val="24"/>
          <w:szCs w:val="24"/>
        </w:rPr>
        <w:lastRenderedPageBreak/>
        <w:t>Dala</w:t>
      </w:r>
      <w:r>
        <w:rPr>
          <w:rFonts w:ascii="Times New Roman" w:hAnsi="Times New Roman" w:cs="Times New Roman"/>
          <w:sz w:val="24"/>
          <w:szCs w:val="24"/>
        </w:rPr>
        <w:t>m prakt</w:t>
      </w:r>
      <w:r>
        <w:rPr>
          <w:rFonts w:ascii="Times New Roman" w:hAnsi="Times New Roman" w:cs="Times New Roman"/>
          <w:sz w:val="24"/>
          <w:szCs w:val="24"/>
          <w:lang w:val="id-ID"/>
        </w:rPr>
        <w:t>e</w:t>
      </w:r>
      <w:r w:rsidRPr="00116916">
        <w:rPr>
          <w:rFonts w:ascii="Times New Roman" w:hAnsi="Times New Roman" w:cs="Times New Roman"/>
          <w:sz w:val="24"/>
          <w:szCs w:val="24"/>
        </w:rPr>
        <w:t>k kita sering menjumpai beberapa pekerjaan di rumah susun seperti kebersihan, keamanan, pertamanan, dan pemeliharaan jaringan listrik dan telepon dialihkan (</w:t>
      </w:r>
      <w:r w:rsidRPr="00116916">
        <w:rPr>
          <w:rFonts w:ascii="Times New Roman" w:hAnsi="Times New Roman" w:cs="Times New Roman"/>
          <w:i/>
          <w:iCs/>
          <w:sz w:val="24"/>
          <w:szCs w:val="24"/>
        </w:rPr>
        <w:t>outsourcing</w:t>
      </w:r>
      <w:r w:rsidRPr="00116916">
        <w:rPr>
          <w:rFonts w:ascii="Times New Roman" w:hAnsi="Times New Roman" w:cs="Times New Roman"/>
          <w:sz w:val="24"/>
          <w:szCs w:val="24"/>
        </w:rPr>
        <w:t xml:space="preserve">) ke pihak lain. </w:t>
      </w:r>
      <w:proofErr w:type="gramStart"/>
      <w:r w:rsidRPr="00116916">
        <w:rPr>
          <w:rFonts w:ascii="Times New Roman" w:hAnsi="Times New Roman" w:cs="Times New Roman"/>
          <w:sz w:val="24"/>
          <w:szCs w:val="24"/>
        </w:rPr>
        <w:t>Hal ini tidak dilarang oleh undang-undang.</w:t>
      </w:r>
      <w:proofErr w:type="gramEnd"/>
      <w:r w:rsidRPr="00116916">
        <w:rPr>
          <w:rFonts w:ascii="Times New Roman" w:hAnsi="Times New Roman" w:cs="Times New Roman"/>
          <w:sz w:val="24"/>
          <w:szCs w:val="24"/>
        </w:rPr>
        <w:t xml:space="preserve"> Ketentuan mengenai hal ini diatur dalam Pasal 58 UU Rumah Susun yang menentukan bahwa dalam menjalankan kewajibannya sebagaimana dimaksud dalam Pasal 56 ayat (2) pengelola dapat bekerjasama dengan orang perseorangan dan badan hukum. Ketentuan ini dikaitkan dengan Pasal 56 ayat (2) yang berarti peluang untuk bekerjasama dengan pihak </w:t>
      </w:r>
      <w:proofErr w:type="gramStart"/>
      <w:r w:rsidRPr="00116916">
        <w:rPr>
          <w:rFonts w:ascii="Times New Roman" w:hAnsi="Times New Roman" w:cs="Times New Roman"/>
          <w:sz w:val="24"/>
          <w:szCs w:val="24"/>
        </w:rPr>
        <w:t>lain</w:t>
      </w:r>
      <w:proofErr w:type="gramEnd"/>
      <w:r w:rsidRPr="00116916">
        <w:rPr>
          <w:rFonts w:ascii="Times New Roman" w:hAnsi="Times New Roman" w:cs="Times New Roman"/>
          <w:sz w:val="24"/>
          <w:szCs w:val="24"/>
        </w:rPr>
        <w:t xml:space="preserve"> tersebut hanya boleh untuk pengelola berbentuk badan hukum yang mengelola rumah susun umum milik dan rumah susun komersial.</w:t>
      </w:r>
    </w:p>
    <w:p w:rsidR="008D0146" w:rsidRPr="00116916" w:rsidRDefault="008D0146" w:rsidP="00480CCC">
      <w:pPr>
        <w:shd w:val="clear" w:color="auto" w:fill="FFFFFF"/>
        <w:spacing w:after="0" w:line="240" w:lineRule="auto"/>
        <w:ind w:left="357" w:firstLine="720"/>
        <w:jc w:val="both"/>
        <w:rPr>
          <w:rFonts w:ascii="Times New Roman" w:hAnsi="Times New Roman" w:cs="Times New Roman"/>
          <w:sz w:val="24"/>
          <w:szCs w:val="24"/>
        </w:rPr>
      </w:pPr>
      <w:proofErr w:type="gramStart"/>
      <w:r w:rsidRPr="00116916">
        <w:rPr>
          <w:rFonts w:ascii="Times New Roman" w:hAnsi="Times New Roman" w:cs="Times New Roman"/>
          <w:sz w:val="24"/>
          <w:szCs w:val="24"/>
        </w:rPr>
        <w:t>Pengelolaan rumah susun pada prinsipnya harus melibatkan seluruh pemilik dan penghuni rumah susun karena pengelolaan ini berkaitan erat dengan kepentingan para pemilik dan penghuni.</w:t>
      </w:r>
      <w:proofErr w:type="gramEnd"/>
      <w:r w:rsidRPr="00116916">
        <w:rPr>
          <w:rFonts w:ascii="Times New Roman" w:hAnsi="Times New Roman" w:cs="Times New Roman"/>
          <w:sz w:val="24"/>
          <w:szCs w:val="24"/>
        </w:rPr>
        <w:t xml:space="preserve"> </w:t>
      </w:r>
      <w:proofErr w:type="gramStart"/>
      <w:r w:rsidRPr="00116916">
        <w:rPr>
          <w:rFonts w:ascii="Times New Roman" w:hAnsi="Times New Roman" w:cs="Times New Roman"/>
          <w:sz w:val="24"/>
          <w:szCs w:val="24"/>
        </w:rPr>
        <w:t xml:space="preserve">Hal ini dilakukan melalui sebuah badan hukum yang berupa </w:t>
      </w:r>
      <w:hyperlink r:id="rId31" w:history="1">
        <w:r w:rsidRPr="00116916">
          <w:rPr>
            <w:rFonts w:ascii="Times New Roman" w:hAnsi="Times New Roman" w:cs="Times New Roman"/>
            <w:sz w:val="24"/>
            <w:szCs w:val="24"/>
          </w:rPr>
          <w:t>Perhimpunan</w:t>
        </w:r>
      </w:hyperlink>
      <w:r w:rsidRPr="00116916">
        <w:rPr>
          <w:rFonts w:ascii="Times New Roman" w:hAnsi="Times New Roman" w:cs="Times New Roman"/>
          <w:sz w:val="24"/>
          <w:szCs w:val="24"/>
        </w:rPr>
        <w:t xml:space="preserve"> Pemilik dan Penghuni Satuan Rumah Susun (</w:t>
      </w:r>
      <w:hyperlink r:id="rId32" w:history="1">
        <w:r w:rsidRPr="00116916">
          <w:rPr>
            <w:rFonts w:ascii="Times New Roman" w:hAnsi="Times New Roman" w:cs="Times New Roman"/>
            <w:sz w:val="24"/>
            <w:szCs w:val="24"/>
          </w:rPr>
          <w:t>PPPSRS</w:t>
        </w:r>
      </w:hyperlink>
      <w:r w:rsidRPr="00116916">
        <w:rPr>
          <w:rFonts w:ascii="Times New Roman" w:hAnsi="Times New Roman" w:cs="Times New Roman"/>
          <w:sz w:val="24"/>
          <w:szCs w:val="24"/>
        </w:rPr>
        <w:t>).</w:t>
      </w:r>
      <w:proofErr w:type="gramEnd"/>
      <w:r w:rsidRPr="00116916">
        <w:rPr>
          <w:rFonts w:ascii="Times New Roman" w:hAnsi="Times New Roman" w:cs="Times New Roman"/>
          <w:sz w:val="24"/>
          <w:szCs w:val="24"/>
        </w:rPr>
        <w:t xml:space="preserve"> </w:t>
      </w:r>
      <w:proofErr w:type="gramStart"/>
      <w:r w:rsidRPr="00116916">
        <w:rPr>
          <w:rFonts w:ascii="Times New Roman" w:hAnsi="Times New Roman" w:cs="Times New Roman"/>
          <w:sz w:val="24"/>
          <w:szCs w:val="24"/>
        </w:rPr>
        <w:t>Namun pada tahap awal penghunian rumah susun, perhimpunan tersebut belum terbentuk.</w:t>
      </w:r>
      <w:proofErr w:type="gramEnd"/>
      <w:r w:rsidRPr="00116916">
        <w:rPr>
          <w:rFonts w:ascii="Times New Roman" w:hAnsi="Times New Roman" w:cs="Times New Roman"/>
          <w:sz w:val="24"/>
          <w:szCs w:val="24"/>
        </w:rPr>
        <w:t xml:space="preserve"> </w:t>
      </w:r>
      <w:proofErr w:type="gramStart"/>
      <w:r w:rsidRPr="00116916">
        <w:rPr>
          <w:rFonts w:ascii="Times New Roman" w:hAnsi="Times New Roman" w:cs="Times New Roman"/>
          <w:sz w:val="24"/>
          <w:szCs w:val="24"/>
        </w:rPr>
        <w:t xml:space="preserve">Sehingga Pasal 59 ayat (1) UU Rumah Susun memberikan kesempatan kepada </w:t>
      </w:r>
      <w:hyperlink r:id="rId33" w:history="1">
        <w:r w:rsidRPr="00116916">
          <w:rPr>
            <w:rFonts w:ascii="Times New Roman" w:hAnsi="Times New Roman" w:cs="Times New Roman"/>
            <w:sz w:val="24"/>
            <w:szCs w:val="24"/>
          </w:rPr>
          <w:t>pelaku pembangunan</w:t>
        </w:r>
      </w:hyperlink>
      <w:r w:rsidRPr="00116916">
        <w:rPr>
          <w:rFonts w:ascii="Times New Roman" w:hAnsi="Times New Roman" w:cs="Times New Roman"/>
          <w:sz w:val="24"/>
          <w:szCs w:val="24"/>
        </w:rPr>
        <w:t xml:space="preserve"> yang membangun rumah susun umum milik dan rumah susun komersial dalam masa transisi sebelum terbentuknya PPPSRS untuk mengelola rumah susun.</w:t>
      </w:r>
      <w:proofErr w:type="gramEnd"/>
      <w:r w:rsidRPr="00116916">
        <w:rPr>
          <w:rFonts w:ascii="Times New Roman" w:hAnsi="Times New Roman" w:cs="Times New Roman"/>
          <w:sz w:val="24"/>
          <w:szCs w:val="24"/>
        </w:rPr>
        <w:t xml:space="preserve"> </w:t>
      </w:r>
      <w:proofErr w:type="gramStart"/>
      <w:r w:rsidRPr="00116916">
        <w:rPr>
          <w:rFonts w:ascii="Times New Roman" w:hAnsi="Times New Roman" w:cs="Times New Roman"/>
          <w:sz w:val="24"/>
          <w:szCs w:val="24"/>
        </w:rPr>
        <w:t>Masa transisi adalah masa ketika satuan rumah susun belum seluruhnya terjual dan ditentukan paling lama 1 tahun sejak penyerahan pertama kali satuan rumah susun kepada pemiliknya.</w:t>
      </w:r>
      <w:proofErr w:type="gramEnd"/>
    </w:p>
    <w:p w:rsidR="008D0146" w:rsidRDefault="008D0146" w:rsidP="00480CCC">
      <w:pPr>
        <w:shd w:val="clear" w:color="auto" w:fill="FFFFFF"/>
        <w:spacing w:after="0" w:line="240" w:lineRule="auto"/>
        <w:ind w:left="357" w:firstLine="720"/>
        <w:jc w:val="both"/>
        <w:rPr>
          <w:rFonts w:ascii="Times New Roman" w:hAnsi="Times New Roman" w:cs="Times New Roman"/>
          <w:sz w:val="24"/>
          <w:szCs w:val="24"/>
        </w:rPr>
      </w:pPr>
      <w:r w:rsidRPr="00116916">
        <w:rPr>
          <w:rFonts w:ascii="Times New Roman" w:hAnsi="Times New Roman" w:cs="Times New Roman"/>
          <w:sz w:val="24"/>
          <w:szCs w:val="24"/>
        </w:rPr>
        <w:t xml:space="preserve">Dalam melakukan pengelolaan pada masa transisi, pelaku pembangunan dapat bekerja </w:t>
      </w:r>
      <w:proofErr w:type="gramStart"/>
      <w:r w:rsidRPr="00116916">
        <w:rPr>
          <w:rFonts w:ascii="Times New Roman" w:hAnsi="Times New Roman" w:cs="Times New Roman"/>
          <w:sz w:val="24"/>
          <w:szCs w:val="24"/>
        </w:rPr>
        <w:t>sama</w:t>
      </w:r>
      <w:proofErr w:type="gramEnd"/>
      <w:r w:rsidRPr="00116916">
        <w:rPr>
          <w:rFonts w:ascii="Times New Roman" w:hAnsi="Times New Roman" w:cs="Times New Roman"/>
          <w:sz w:val="24"/>
          <w:szCs w:val="24"/>
        </w:rPr>
        <w:t xml:space="preserve"> dengan pengelola dan besarnya biaya pengelolaan rumah susun pada masa transisi ditanggung oleh pelaku pembangunan dan pemilik satuan rumah susun berdasarkan nilai perbandingan proporsional dari setiap satuan rumah susun. </w:t>
      </w:r>
      <w:proofErr w:type="gramStart"/>
      <w:r w:rsidRPr="00116916">
        <w:rPr>
          <w:rFonts w:ascii="Times New Roman" w:hAnsi="Times New Roman" w:cs="Times New Roman"/>
          <w:sz w:val="24"/>
          <w:szCs w:val="24"/>
        </w:rPr>
        <w:t>Ini berarti pelaku pembangunan wajib untuk menanggung biaya pengelolaan dari satuan rumah susun yang belum terjual.</w:t>
      </w:r>
      <w:proofErr w:type="gramEnd"/>
      <w:r w:rsidRPr="00116916">
        <w:rPr>
          <w:rFonts w:ascii="Times New Roman" w:hAnsi="Times New Roman" w:cs="Times New Roman"/>
          <w:sz w:val="24"/>
          <w:szCs w:val="24"/>
        </w:rPr>
        <w:t xml:space="preserve"> </w:t>
      </w:r>
      <w:proofErr w:type="gramStart"/>
      <w:r w:rsidRPr="00116916">
        <w:rPr>
          <w:rFonts w:ascii="Times New Roman" w:hAnsi="Times New Roman" w:cs="Times New Roman"/>
          <w:sz w:val="24"/>
          <w:szCs w:val="24"/>
        </w:rPr>
        <w:t>Namun dalam praktik sering dijumpai perhitungan biaya pengelolaan yang tidak transparan dan biaya pengelolaan untuk satuan rumah susun yang belum terjual ditanggung oleh pembeli/pemilik satuan rumah susun</w:t>
      </w:r>
      <w:r w:rsidR="005929CE">
        <w:rPr>
          <w:rStyle w:val="FootnoteReference"/>
          <w:rFonts w:ascii="Times New Roman" w:hAnsi="Times New Roman"/>
          <w:sz w:val="24"/>
          <w:szCs w:val="24"/>
        </w:rPr>
        <w:footnoteReference w:id="2"/>
      </w:r>
      <w:r w:rsidRPr="00116916">
        <w:rPr>
          <w:rFonts w:ascii="Times New Roman" w:hAnsi="Times New Roman" w:cs="Times New Roman"/>
          <w:sz w:val="24"/>
          <w:szCs w:val="24"/>
        </w:rPr>
        <w:t>.</w:t>
      </w:r>
      <w:proofErr w:type="gramEnd"/>
    </w:p>
    <w:p w:rsidR="00480CCC" w:rsidRPr="0003422D" w:rsidRDefault="00480CCC" w:rsidP="00480CCC">
      <w:pPr>
        <w:shd w:val="clear" w:color="auto" w:fill="FFFFFF"/>
        <w:spacing w:after="0" w:line="240" w:lineRule="auto"/>
        <w:ind w:left="357" w:firstLine="720"/>
        <w:jc w:val="both"/>
        <w:rPr>
          <w:rFonts w:ascii="Times New Roman" w:hAnsi="Times New Roman"/>
          <w:sz w:val="24"/>
          <w:szCs w:val="24"/>
        </w:rPr>
      </w:pPr>
    </w:p>
    <w:p w:rsidR="008D0146" w:rsidRPr="003760E8" w:rsidRDefault="008D0146" w:rsidP="00480CCC">
      <w:pPr>
        <w:numPr>
          <w:ilvl w:val="2"/>
          <w:numId w:val="7"/>
        </w:numPr>
        <w:spacing w:after="0" w:line="240" w:lineRule="auto"/>
        <w:ind w:left="360"/>
        <w:jc w:val="both"/>
        <w:rPr>
          <w:rFonts w:ascii="Times New Roman" w:hAnsi="Times New Roman" w:cs="Times New Roman"/>
          <w:b/>
          <w:sz w:val="24"/>
          <w:szCs w:val="24"/>
          <w:lang w:val="id-ID"/>
        </w:rPr>
      </w:pPr>
      <w:r>
        <w:rPr>
          <w:rFonts w:ascii="Times New Roman" w:hAnsi="Times New Roman" w:cs="Times New Roman"/>
          <w:b/>
          <w:sz w:val="24"/>
          <w:szCs w:val="24"/>
        </w:rPr>
        <w:t xml:space="preserve">Eksistensi </w:t>
      </w:r>
      <w:r w:rsidRPr="00D56C4B">
        <w:rPr>
          <w:rFonts w:ascii="Times New Roman" w:hAnsi="Times New Roman" w:cs="Times New Roman"/>
          <w:b/>
          <w:sz w:val="24"/>
          <w:szCs w:val="24"/>
          <w:lang w:val="id-ID"/>
        </w:rPr>
        <w:t>Perhimpunan Pemilik dan Penghuni Satuan Rumah Susun</w:t>
      </w:r>
      <w:r w:rsidRPr="00D56C4B">
        <w:rPr>
          <w:rFonts w:ascii="Times New Roman" w:hAnsi="Times New Roman" w:cs="Times New Roman"/>
          <w:b/>
          <w:sz w:val="24"/>
          <w:szCs w:val="24"/>
        </w:rPr>
        <w:t xml:space="preserve"> </w:t>
      </w:r>
      <w:r w:rsidRPr="00D56C4B">
        <w:rPr>
          <w:rFonts w:ascii="Times New Roman" w:hAnsi="Times New Roman" w:cs="Times New Roman"/>
          <w:b/>
          <w:sz w:val="24"/>
          <w:szCs w:val="24"/>
          <w:lang w:val="id-ID"/>
        </w:rPr>
        <w:t>(</w:t>
      </w:r>
      <w:r w:rsidRPr="00D56C4B">
        <w:rPr>
          <w:rFonts w:ascii="Times New Roman" w:hAnsi="Times New Roman" w:cs="Times New Roman"/>
          <w:b/>
          <w:sz w:val="24"/>
          <w:szCs w:val="24"/>
        </w:rPr>
        <w:t>PPPSRS</w:t>
      </w:r>
      <w:r w:rsidRPr="00D56C4B">
        <w:rPr>
          <w:rFonts w:ascii="Times New Roman" w:hAnsi="Times New Roman" w:cs="Times New Roman"/>
          <w:b/>
          <w:sz w:val="24"/>
          <w:szCs w:val="24"/>
          <w:lang w:val="id-ID"/>
        </w:rPr>
        <w:t>)</w:t>
      </w:r>
    </w:p>
    <w:p w:rsidR="008D0146" w:rsidRDefault="008D0146" w:rsidP="00480CCC">
      <w:pPr>
        <w:spacing w:after="0" w:line="240" w:lineRule="auto"/>
        <w:ind w:left="357" w:firstLine="720"/>
        <w:jc w:val="both"/>
        <w:rPr>
          <w:rFonts w:ascii="Times New Roman" w:hAnsi="Times New Roman" w:cs="Times New Roman"/>
          <w:color w:val="000000"/>
          <w:sz w:val="24"/>
          <w:szCs w:val="24"/>
        </w:rPr>
      </w:pPr>
      <w:proofErr w:type="gramStart"/>
      <w:r w:rsidRPr="002977AA">
        <w:rPr>
          <w:rFonts w:ascii="Times New Roman" w:hAnsi="Times New Roman" w:cs="Times New Roman"/>
          <w:color w:val="000000"/>
          <w:sz w:val="24"/>
          <w:szCs w:val="24"/>
        </w:rPr>
        <w:t xml:space="preserve">Perhimpunan </w:t>
      </w:r>
      <w:r w:rsidRPr="002977AA">
        <w:rPr>
          <w:rFonts w:ascii="Times New Roman" w:hAnsi="Times New Roman" w:cs="Times New Roman"/>
          <w:color w:val="000000"/>
          <w:sz w:val="24"/>
          <w:szCs w:val="24"/>
          <w:lang w:val="id-ID"/>
        </w:rPr>
        <w:t xml:space="preserve">Pemilik dan </w:t>
      </w:r>
      <w:r w:rsidRPr="002977AA">
        <w:rPr>
          <w:rFonts w:ascii="Times New Roman" w:hAnsi="Times New Roman" w:cs="Times New Roman"/>
          <w:color w:val="000000"/>
          <w:sz w:val="24"/>
          <w:szCs w:val="24"/>
        </w:rPr>
        <w:t>Penghuni</w:t>
      </w:r>
      <w:r w:rsidRPr="002977AA">
        <w:rPr>
          <w:rFonts w:ascii="Times New Roman" w:hAnsi="Times New Roman" w:cs="Times New Roman"/>
          <w:color w:val="000000"/>
          <w:sz w:val="24"/>
          <w:szCs w:val="24"/>
          <w:lang w:val="id-ID"/>
        </w:rPr>
        <w:t xml:space="preserve"> Satuan</w:t>
      </w:r>
      <w:r>
        <w:rPr>
          <w:rFonts w:ascii="Times New Roman" w:hAnsi="Times New Roman" w:cs="Times New Roman"/>
          <w:color w:val="000000"/>
          <w:sz w:val="24"/>
          <w:szCs w:val="24"/>
        </w:rPr>
        <w:t xml:space="preserve"> Rumah Susun (PPPSRS) adalah</w:t>
      </w:r>
      <w:r>
        <w:rPr>
          <w:rFonts w:ascii="Times New Roman" w:hAnsi="Times New Roman" w:cs="Times New Roman"/>
          <w:color w:val="000000"/>
          <w:sz w:val="24"/>
          <w:szCs w:val="24"/>
          <w:lang w:val="id-ID"/>
        </w:rPr>
        <w:t xml:space="preserve"> Para penghuni dalam lingkungan rumah susun baik untuk hunian maupun bukan hunian yang mengatur dan mengurus kepentingan bersama yang bersangkutan sebagai pemilikan, penghunian, dan pengelolaannya.</w:t>
      </w:r>
      <w:proofErr w:type="gram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id-ID"/>
        </w:rPr>
        <w:t>Pembentukan PPPSRS dilakukan dengan pembuatan akta yang disahkan oleh Bupati atau Walikotamadya Kepala Daerah Tingkat II, dan untuk Daerah Khusus Ibukota Jakarta disahkan oleh Gubernur Kepala Daerah Tingkat I, dan Perhimpunan Penghuni dapat mewakili para penghuni dalam melakukan perbuatan hukum baik kedalam maupun ke luar Pengadilan.</w:t>
      </w:r>
    </w:p>
    <w:p w:rsidR="008D0146" w:rsidRDefault="008D0146" w:rsidP="00480CCC">
      <w:pPr>
        <w:spacing w:after="0" w:line="240" w:lineRule="auto"/>
        <w:ind w:left="357" w:firstLine="720"/>
        <w:jc w:val="both"/>
        <w:rPr>
          <w:rFonts w:ascii="Times New Roman" w:hAnsi="Times New Roman" w:cs="Times New Roman"/>
          <w:color w:val="000000"/>
          <w:sz w:val="24"/>
          <w:szCs w:val="24"/>
          <w:vertAlign w:val="superscript"/>
        </w:rPr>
      </w:pPr>
      <w:r>
        <w:rPr>
          <w:rFonts w:ascii="Times New Roman" w:hAnsi="Times New Roman" w:cs="Times New Roman"/>
          <w:color w:val="000000"/>
          <w:sz w:val="24"/>
          <w:szCs w:val="24"/>
          <w:lang w:val="id-ID"/>
        </w:rPr>
        <w:lastRenderedPageBreak/>
        <w:t xml:space="preserve">Pembentukan Perhimpunan Pemilik dan Penghuni Satuan Rumah Susun (disebut PPPSRS) adalah suatu kewajiban yang diberikan oleh Undang-Undang kepada Pemilik Sarusun yang diatur dalam Pasal 74 ayat (1) Undang-Undang Nomor 20 Tahun 2011 tentang Rumah Susun. PPPSRS beranggotakan pemilik atau penghuni yang mendapat kuasa dari pemilik sarusun dan diberi kedudukan </w:t>
      </w:r>
      <w:r>
        <w:rPr>
          <w:rFonts w:ascii="Times New Roman" w:hAnsi="Times New Roman" w:cs="Times New Roman"/>
          <w:color w:val="000000"/>
          <w:sz w:val="24"/>
          <w:szCs w:val="24"/>
        </w:rPr>
        <w:t>s</w:t>
      </w:r>
      <w:r>
        <w:rPr>
          <w:rFonts w:ascii="Times New Roman" w:hAnsi="Times New Roman" w:cs="Times New Roman"/>
          <w:color w:val="000000"/>
          <w:sz w:val="24"/>
          <w:szCs w:val="24"/>
          <w:lang w:val="id-ID"/>
        </w:rPr>
        <w:t>ebagai</w:t>
      </w:r>
      <w:r w:rsidRPr="002977AA">
        <w:rPr>
          <w:rFonts w:ascii="Times New Roman" w:hAnsi="Times New Roman" w:cs="Times New Roman"/>
          <w:color w:val="000000"/>
          <w:sz w:val="24"/>
          <w:szCs w:val="24"/>
        </w:rPr>
        <w:t xml:space="preserve"> Badan Hukum</w:t>
      </w:r>
      <w:r>
        <w:rPr>
          <w:rFonts w:ascii="Times New Roman" w:hAnsi="Times New Roman" w:cs="Times New Roman"/>
          <w:color w:val="000000"/>
          <w:sz w:val="24"/>
          <w:szCs w:val="24"/>
          <w:lang w:val="id-ID"/>
        </w:rPr>
        <w:t xml:space="preserve"> berdasarkan Undang-Undang ini. Selaku Badan Hukum maka berlakulah ketentuan badan hukum dimana</w:t>
      </w:r>
      <w:r w:rsidRPr="002977AA">
        <w:rPr>
          <w:rFonts w:ascii="Times New Roman" w:hAnsi="Times New Roman" w:cs="Times New Roman"/>
          <w:color w:val="000000"/>
          <w:sz w:val="24"/>
          <w:szCs w:val="24"/>
        </w:rPr>
        <w:t xml:space="preserve"> susunan organisasi, hak dan kewajiban diatur dalam </w:t>
      </w:r>
      <w:r>
        <w:rPr>
          <w:rFonts w:ascii="Times New Roman" w:hAnsi="Times New Roman" w:cs="Times New Roman"/>
          <w:color w:val="000000"/>
          <w:sz w:val="24"/>
          <w:szCs w:val="24"/>
        </w:rPr>
        <w:t>AD/ART dan dijamin oleh Undang-</w:t>
      </w:r>
      <w:r>
        <w:rPr>
          <w:rFonts w:ascii="Times New Roman" w:hAnsi="Times New Roman" w:cs="Times New Roman"/>
          <w:color w:val="000000"/>
          <w:sz w:val="24"/>
          <w:szCs w:val="24"/>
          <w:lang w:val="id-ID"/>
        </w:rPr>
        <w:t>U</w:t>
      </w:r>
      <w:r w:rsidRPr="002977AA">
        <w:rPr>
          <w:rFonts w:ascii="Times New Roman" w:hAnsi="Times New Roman" w:cs="Times New Roman"/>
          <w:color w:val="000000"/>
          <w:sz w:val="24"/>
          <w:szCs w:val="24"/>
        </w:rPr>
        <w:t xml:space="preserve">ndang. </w:t>
      </w:r>
      <w:proofErr w:type="gramStart"/>
      <w:r w:rsidRPr="002977AA">
        <w:rPr>
          <w:rFonts w:ascii="Times New Roman" w:hAnsi="Times New Roman" w:cs="Times New Roman"/>
          <w:color w:val="000000"/>
          <w:sz w:val="24"/>
          <w:szCs w:val="24"/>
        </w:rPr>
        <w:t>Perhimpunan penghuni rumah susun sebagai badan hukum dapat mewakili para penghuni atau pemilik satuan rusun baik di dalam maupun di luar pengadilan dan memiliki kewenangan dalam mewujudkan ketertiban dan ketentraman di lingkungan rusun.</w:t>
      </w:r>
      <w:proofErr w:type="gramEnd"/>
      <w:r w:rsidRPr="002977AA">
        <w:rPr>
          <w:rFonts w:ascii="Times New Roman" w:hAnsi="Times New Roman" w:cs="Times New Roman"/>
          <w:color w:val="000000"/>
          <w:sz w:val="24"/>
          <w:szCs w:val="24"/>
        </w:rPr>
        <w:t xml:space="preserve"> </w:t>
      </w:r>
      <w:proofErr w:type="gramStart"/>
      <w:r w:rsidRPr="002977AA">
        <w:rPr>
          <w:rFonts w:ascii="Times New Roman" w:hAnsi="Times New Roman" w:cs="Times New Roman"/>
          <w:color w:val="000000"/>
          <w:sz w:val="24"/>
          <w:szCs w:val="24"/>
        </w:rPr>
        <w:t>Pengurus PPPSRS keanggotaannya dipilih berdasarkan asas kekeluargaan oleh para anggota perhimpunan penghuni melalui Rapat Umum Perhimpunan Penghuni yang khusus diadakan untuk keperluan tersebut.</w:t>
      </w:r>
      <w:proofErr w:type="gramEnd"/>
    </w:p>
    <w:p w:rsidR="008D0146" w:rsidRPr="002977AA" w:rsidRDefault="008D0146" w:rsidP="00480CCC">
      <w:pPr>
        <w:spacing w:after="0" w:line="240" w:lineRule="auto"/>
        <w:ind w:left="357" w:firstLine="720"/>
        <w:jc w:val="both"/>
        <w:rPr>
          <w:rFonts w:ascii="Times New Roman" w:hAnsi="Times New Roman" w:cs="Times New Roman"/>
          <w:color w:val="000000"/>
          <w:sz w:val="24"/>
          <w:szCs w:val="24"/>
        </w:rPr>
      </w:pPr>
      <w:proofErr w:type="gramStart"/>
      <w:r w:rsidRPr="002977AA">
        <w:rPr>
          <w:rFonts w:ascii="Times New Roman" w:hAnsi="Times New Roman" w:cs="Times New Roman"/>
          <w:color w:val="000000"/>
          <w:sz w:val="24"/>
          <w:szCs w:val="24"/>
        </w:rPr>
        <w:t xml:space="preserve">Anggota PPPSRS adalah subyek Hukum yang memiliki atau memakai, atau menyewa, atau menyewa beli, atau yang memanfaatkan satuan rumah </w:t>
      </w:r>
      <w:r>
        <w:rPr>
          <w:rFonts w:ascii="Times New Roman" w:hAnsi="Times New Roman" w:cs="Times New Roman"/>
          <w:color w:val="000000"/>
          <w:sz w:val="24"/>
          <w:szCs w:val="24"/>
        </w:rPr>
        <w:t xml:space="preserve">susun yang bersangkutan </w:t>
      </w:r>
      <w:r>
        <w:rPr>
          <w:rFonts w:ascii="Times New Roman" w:hAnsi="Times New Roman" w:cs="Times New Roman"/>
          <w:color w:val="000000"/>
          <w:sz w:val="24"/>
          <w:szCs w:val="24"/>
          <w:lang w:val="id-ID"/>
        </w:rPr>
        <w:t xml:space="preserve">(Pemilik dan </w:t>
      </w:r>
      <w:r>
        <w:rPr>
          <w:rFonts w:ascii="Times New Roman" w:hAnsi="Times New Roman" w:cs="Times New Roman"/>
          <w:color w:val="000000"/>
          <w:sz w:val="24"/>
          <w:szCs w:val="24"/>
        </w:rPr>
        <w:t>Penghuni)</w:t>
      </w:r>
      <w:r>
        <w:rPr>
          <w:rFonts w:ascii="Times New Roman" w:hAnsi="Times New Roman" w:cs="Times New Roman"/>
          <w:color w:val="000000"/>
          <w:sz w:val="24"/>
          <w:szCs w:val="24"/>
          <w:lang w:val="id-ID"/>
        </w:rPr>
        <w:t>.</w:t>
      </w:r>
      <w:proofErr w:type="gramEnd"/>
      <w:r w:rsidRPr="002977AA">
        <w:rPr>
          <w:rFonts w:ascii="Times New Roman" w:hAnsi="Times New Roman" w:cs="Times New Roman"/>
          <w:color w:val="000000"/>
          <w:sz w:val="24"/>
          <w:szCs w:val="24"/>
        </w:rPr>
        <w:t xml:space="preserve"> Sebagai anggota perhimpunan penghuni rumah susun mempunyai hak sebagai berikut:</w:t>
      </w:r>
    </w:p>
    <w:p w:rsidR="008D0146" w:rsidRPr="002977AA" w:rsidRDefault="008D0146" w:rsidP="00480CCC">
      <w:pPr>
        <w:numPr>
          <w:ilvl w:val="0"/>
          <w:numId w:val="4"/>
        </w:numPr>
        <w:spacing w:after="0" w:line="240" w:lineRule="auto"/>
        <w:ind w:left="717"/>
        <w:jc w:val="both"/>
        <w:rPr>
          <w:rFonts w:ascii="Times New Roman" w:hAnsi="Times New Roman" w:cs="Times New Roman"/>
          <w:color w:val="000000"/>
          <w:sz w:val="24"/>
          <w:szCs w:val="24"/>
        </w:rPr>
      </w:pPr>
      <w:r w:rsidRPr="002977AA">
        <w:rPr>
          <w:rFonts w:ascii="Times New Roman" w:hAnsi="Times New Roman" w:cs="Times New Roman"/>
          <w:color w:val="000000"/>
          <w:sz w:val="24"/>
          <w:szCs w:val="24"/>
        </w:rPr>
        <w:t>Memilih dan dipilih menjadi pengurus dengan syarat yang ditentukan AD/ART.</w:t>
      </w:r>
    </w:p>
    <w:p w:rsidR="008D0146" w:rsidRPr="002977AA" w:rsidRDefault="008D0146" w:rsidP="00480CCC">
      <w:pPr>
        <w:numPr>
          <w:ilvl w:val="0"/>
          <w:numId w:val="4"/>
        </w:numPr>
        <w:spacing w:after="0" w:line="240" w:lineRule="auto"/>
        <w:ind w:left="717"/>
        <w:jc w:val="both"/>
        <w:rPr>
          <w:rFonts w:ascii="Times New Roman" w:hAnsi="Times New Roman" w:cs="Times New Roman"/>
          <w:color w:val="000000"/>
          <w:sz w:val="24"/>
          <w:szCs w:val="24"/>
        </w:rPr>
      </w:pPr>
      <w:r w:rsidRPr="002977AA">
        <w:rPr>
          <w:rFonts w:ascii="Times New Roman" w:hAnsi="Times New Roman" w:cs="Times New Roman"/>
          <w:color w:val="000000"/>
          <w:sz w:val="24"/>
          <w:szCs w:val="24"/>
        </w:rPr>
        <w:t>Mengajukan usul dan pendapat dalam Rapat Umum.</w:t>
      </w:r>
    </w:p>
    <w:p w:rsidR="008D0146" w:rsidRPr="002977AA" w:rsidRDefault="008D0146" w:rsidP="00480CCC">
      <w:pPr>
        <w:numPr>
          <w:ilvl w:val="0"/>
          <w:numId w:val="4"/>
        </w:numPr>
        <w:spacing w:after="0" w:line="240" w:lineRule="auto"/>
        <w:ind w:left="717"/>
        <w:jc w:val="both"/>
        <w:rPr>
          <w:rFonts w:ascii="Times New Roman" w:hAnsi="Times New Roman" w:cs="Times New Roman"/>
          <w:color w:val="000000"/>
          <w:sz w:val="24"/>
          <w:szCs w:val="24"/>
        </w:rPr>
      </w:pPr>
      <w:r w:rsidRPr="002977AA">
        <w:rPr>
          <w:rFonts w:ascii="Times New Roman" w:hAnsi="Times New Roman" w:cs="Times New Roman"/>
          <w:color w:val="000000"/>
          <w:sz w:val="24"/>
          <w:szCs w:val="24"/>
        </w:rPr>
        <w:t>Memanfaatkan dan menggunakan satuan Rusun sesuai peruntukannya.</w:t>
      </w:r>
    </w:p>
    <w:p w:rsidR="008D0146" w:rsidRPr="00CE2E77" w:rsidRDefault="008D0146" w:rsidP="00480CCC">
      <w:pPr>
        <w:numPr>
          <w:ilvl w:val="0"/>
          <w:numId w:val="4"/>
        </w:numPr>
        <w:spacing w:after="0" w:line="240" w:lineRule="auto"/>
        <w:ind w:left="717"/>
        <w:jc w:val="both"/>
        <w:rPr>
          <w:rFonts w:ascii="Times New Roman" w:hAnsi="Times New Roman" w:cs="Times New Roman"/>
          <w:color w:val="000000"/>
          <w:sz w:val="24"/>
          <w:szCs w:val="24"/>
        </w:rPr>
      </w:pPr>
      <w:r w:rsidRPr="002977AA">
        <w:rPr>
          <w:rFonts w:ascii="Times New Roman" w:hAnsi="Times New Roman" w:cs="Times New Roman"/>
          <w:color w:val="000000"/>
          <w:sz w:val="24"/>
          <w:szCs w:val="24"/>
        </w:rPr>
        <w:t>Mendapatkan perlindungan sesuai AD/ART.</w:t>
      </w:r>
    </w:p>
    <w:p w:rsidR="008D0146" w:rsidRDefault="008D0146" w:rsidP="00480CCC">
      <w:pPr>
        <w:spacing w:after="0" w:line="240" w:lineRule="auto"/>
        <w:ind w:left="357" w:firstLine="72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Pengurus perhimpunan penghuni, keanggotaannya dipilih berdasarkan asas kekeluargaan oleh dan dari anggota perhimpunan penghuni melalui rapat umum perhimpunan penghuni yang khusus diadakan untuk keperluan tersebut.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id-ID"/>
        </w:rPr>
        <w:t>Pengurus perhimpunan penghuni sekurang-kurangnya terdiri dari seorang Ketua, seorang Sekretaris, seorang Bendahara, dan seorang Pengawas Pengelolaan.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id-ID"/>
        </w:rPr>
        <w:t>Dalam hal diperlukan pengurus dapat membentuk Unit Pengawasan Pengelolaan.</w:t>
      </w:r>
    </w:p>
    <w:p w:rsidR="008D0146" w:rsidRDefault="008D0146" w:rsidP="00480CCC">
      <w:pPr>
        <w:spacing w:after="0" w:line="240" w:lineRule="auto"/>
        <w:ind w:left="357" w:firstLine="72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Penyelenggara pembangunan wajib bertindak sebagai pengurus perhimpunan sementara sebelum terbentuknya perhimpunan penghuni, dan membantu penyiapan terbentuknya perhimpunan penghuni yang sebenarnya dalam waktu yang secepatnya.</w:t>
      </w:r>
    </w:p>
    <w:p w:rsidR="008D0146" w:rsidRPr="002977AA" w:rsidRDefault="008D0146" w:rsidP="00480CCC">
      <w:pPr>
        <w:spacing w:after="0" w:line="240" w:lineRule="auto"/>
        <w:ind w:left="357" w:firstLine="720"/>
        <w:jc w:val="both"/>
        <w:rPr>
          <w:rFonts w:ascii="Times New Roman" w:hAnsi="Times New Roman" w:cs="Times New Roman"/>
          <w:color w:val="000000"/>
          <w:sz w:val="24"/>
          <w:szCs w:val="24"/>
        </w:rPr>
      </w:pPr>
      <w:r w:rsidRPr="002977AA">
        <w:rPr>
          <w:rFonts w:ascii="Times New Roman" w:hAnsi="Times New Roman" w:cs="Times New Roman"/>
          <w:color w:val="000000"/>
          <w:sz w:val="24"/>
          <w:szCs w:val="24"/>
        </w:rPr>
        <w:t>Sedangkan kewajiban dari anggota perhimpunan penghuni rumah susun adalah:</w:t>
      </w:r>
    </w:p>
    <w:p w:rsidR="008D0146" w:rsidRPr="002977AA" w:rsidRDefault="008D0146" w:rsidP="00480CCC">
      <w:pPr>
        <w:numPr>
          <w:ilvl w:val="0"/>
          <w:numId w:val="5"/>
        </w:numPr>
        <w:spacing w:after="0" w:line="240" w:lineRule="auto"/>
        <w:ind w:left="717"/>
        <w:jc w:val="both"/>
        <w:rPr>
          <w:rFonts w:ascii="Times New Roman" w:hAnsi="Times New Roman" w:cs="Times New Roman"/>
          <w:color w:val="000000"/>
          <w:sz w:val="24"/>
          <w:szCs w:val="24"/>
        </w:rPr>
      </w:pPr>
      <w:r w:rsidRPr="002977AA">
        <w:rPr>
          <w:rFonts w:ascii="Times New Roman" w:hAnsi="Times New Roman" w:cs="Times New Roman"/>
          <w:color w:val="000000"/>
          <w:sz w:val="24"/>
          <w:szCs w:val="24"/>
        </w:rPr>
        <w:t>Mematuhi dan melaksanakan AD/ART, Tata Tertib yang diputuskan dalam Rapat Umum/Rapat Umum Luar Biasa atau yang ditetapkan oleh Rapat Pengurus.</w:t>
      </w:r>
    </w:p>
    <w:p w:rsidR="008D0146" w:rsidRPr="002977AA" w:rsidRDefault="008D0146" w:rsidP="00480CCC">
      <w:pPr>
        <w:numPr>
          <w:ilvl w:val="0"/>
          <w:numId w:val="5"/>
        </w:numPr>
        <w:spacing w:after="0" w:line="240" w:lineRule="auto"/>
        <w:ind w:left="717"/>
        <w:jc w:val="both"/>
        <w:rPr>
          <w:rFonts w:ascii="Times New Roman" w:hAnsi="Times New Roman" w:cs="Times New Roman"/>
          <w:color w:val="000000"/>
          <w:sz w:val="24"/>
          <w:szCs w:val="24"/>
        </w:rPr>
      </w:pPr>
      <w:r w:rsidRPr="002977AA">
        <w:rPr>
          <w:rFonts w:ascii="Times New Roman" w:hAnsi="Times New Roman" w:cs="Times New Roman"/>
          <w:color w:val="000000"/>
          <w:sz w:val="24"/>
          <w:szCs w:val="24"/>
        </w:rPr>
        <w:t>Mematuhi segala peraturan yang berlaku yang dikeluarkan oleh Pemerintah Provinsi dan Pemkot/Pemkab.</w:t>
      </w:r>
    </w:p>
    <w:p w:rsidR="008D0146" w:rsidRPr="002977AA" w:rsidRDefault="008D0146" w:rsidP="00480CCC">
      <w:pPr>
        <w:numPr>
          <w:ilvl w:val="0"/>
          <w:numId w:val="5"/>
        </w:numPr>
        <w:spacing w:after="0" w:line="240" w:lineRule="auto"/>
        <w:ind w:left="717"/>
        <w:jc w:val="both"/>
        <w:rPr>
          <w:rFonts w:ascii="Times New Roman" w:hAnsi="Times New Roman" w:cs="Times New Roman"/>
          <w:color w:val="000000"/>
          <w:sz w:val="24"/>
          <w:szCs w:val="24"/>
        </w:rPr>
      </w:pPr>
      <w:r w:rsidRPr="002977AA">
        <w:rPr>
          <w:rFonts w:ascii="Times New Roman" w:hAnsi="Times New Roman" w:cs="Times New Roman"/>
          <w:color w:val="000000"/>
          <w:sz w:val="24"/>
          <w:szCs w:val="24"/>
        </w:rPr>
        <w:t>Membayar kewajiban keuangan yang dipungut oleh Pengurus.</w:t>
      </w:r>
    </w:p>
    <w:p w:rsidR="008D0146" w:rsidRPr="002977AA" w:rsidRDefault="008D0146" w:rsidP="00480CCC">
      <w:pPr>
        <w:numPr>
          <w:ilvl w:val="0"/>
          <w:numId w:val="5"/>
        </w:numPr>
        <w:spacing w:after="0" w:line="240" w:lineRule="auto"/>
        <w:ind w:left="717"/>
        <w:jc w:val="both"/>
        <w:rPr>
          <w:rFonts w:ascii="Times New Roman" w:hAnsi="Times New Roman" w:cs="Times New Roman"/>
          <w:color w:val="000000"/>
          <w:sz w:val="24"/>
          <w:szCs w:val="24"/>
        </w:rPr>
      </w:pPr>
      <w:r w:rsidRPr="002977AA">
        <w:rPr>
          <w:rFonts w:ascii="Times New Roman" w:hAnsi="Times New Roman" w:cs="Times New Roman"/>
          <w:color w:val="000000"/>
          <w:sz w:val="24"/>
          <w:szCs w:val="24"/>
        </w:rPr>
        <w:t>Memelihara, menjaga, mengatur, memperbaiki rusun dan lingkungannya atas Bagian bersama, Benda bersama dan Tanah bersama.</w:t>
      </w:r>
    </w:p>
    <w:p w:rsidR="008D0146" w:rsidRPr="002977AA" w:rsidRDefault="008D0146" w:rsidP="00480CCC">
      <w:pPr>
        <w:numPr>
          <w:ilvl w:val="0"/>
          <w:numId w:val="5"/>
        </w:numPr>
        <w:spacing w:after="0" w:line="240" w:lineRule="auto"/>
        <w:ind w:left="717"/>
        <w:jc w:val="both"/>
        <w:rPr>
          <w:rFonts w:ascii="Times New Roman" w:hAnsi="Times New Roman" w:cs="Times New Roman"/>
          <w:color w:val="000000"/>
          <w:sz w:val="24"/>
          <w:szCs w:val="24"/>
        </w:rPr>
      </w:pPr>
      <w:r w:rsidRPr="002977AA">
        <w:rPr>
          <w:rFonts w:ascii="Times New Roman" w:hAnsi="Times New Roman" w:cs="Times New Roman"/>
          <w:color w:val="000000"/>
          <w:sz w:val="24"/>
          <w:szCs w:val="24"/>
        </w:rPr>
        <w:lastRenderedPageBreak/>
        <w:t>Menunjang terselenggaranya tugas-tugas pokok Pengurus dan Badan Pengelola.</w:t>
      </w:r>
    </w:p>
    <w:p w:rsidR="008D0146" w:rsidRPr="002977AA" w:rsidRDefault="008D0146" w:rsidP="00480CCC">
      <w:pPr>
        <w:numPr>
          <w:ilvl w:val="0"/>
          <w:numId w:val="5"/>
        </w:numPr>
        <w:spacing w:after="0" w:line="240" w:lineRule="auto"/>
        <w:ind w:left="717"/>
        <w:jc w:val="both"/>
        <w:rPr>
          <w:rFonts w:ascii="Times New Roman" w:hAnsi="Times New Roman" w:cs="Times New Roman"/>
          <w:color w:val="000000"/>
          <w:sz w:val="24"/>
          <w:szCs w:val="24"/>
        </w:rPr>
      </w:pPr>
      <w:r w:rsidRPr="002977AA">
        <w:rPr>
          <w:rFonts w:ascii="Times New Roman" w:hAnsi="Times New Roman" w:cs="Times New Roman"/>
          <w:color w:val="000000"/>
          <w:sz w:val="24"/>
          <w:szCs w:val="24"/>
        </w:rPr>
        <w:t>Membina hubungan sesama anggota berdasarkan azas kekeluargaan dan norma-norma kehidupan Bangsa Indonesia.</w:t>
      </w:r>
    </w:p>
    <w:p w:rsidR="008D0146" w:rsidRPr="007F5A8F" w:rsidRDefault="008D0146" w:rsidP="00480CCC">
      <w:pPr>
        <w:numPr>
          <w:ilvl w:val="0"/>
          <w:numId w:val="5"/>
        </w:numPr>
        <w:spacing w:after="0" w:line="240" w:lineRule="auto"/>
        <w:ind w:left="717"/>
        <w:jc w:val="both"/>
        <w:rPr>
          <w:rFonts w:ascii="Times New Roman" w:hAnsi="Times New Roman" w:cs="Times New Roman"/>
          <w:color w:val="000000"/>
          <w:sz w:val="24"/>
          <w:szCs w:val="24"/>
        </w:rPr>
      </w:pPr>
      <w:r w:rsidRPr="002977AA">
        <w:rPr>
          <w:rFonts w:ascii="Times New Roman" w:hAnsi="Times New Roman" w:cs="Times New Roman"/>
          <w:color w:val="000000"/>
          <w:sz w:val="24"/>
          <w:szCs w:val="24"/>
        </w:rPr>
        <w:t>Melaporkan kepada Pengurus PPPSRS, bila terjadi peralihan hak atas satuan rumah susun.</w:t>
      </w:r>
    </w:p>
    <w:p w:rsidR="008D0146" w:rsidRPr="002977AA" w:rsidRDefault="008D0146" w:rsidP="00480CCC">
      <w:pPr>
        <w:spacing w:after="0" w:line="240" w:lineRule="auto"/>
        <w:ind w:left="357" w:firstLine="720"/>
        <w:jc w:val="both"/>
        <w:rPr>
          <w:rFonts w:ascii="Times New Roman" w:hAnsi="Times New Roman" w:cs="Times New Roman"/>
          <w:color w:val="000000"/>
          <w:sz w:val="24"/>
          <w:szCs w:val="24"/>
        </w:rPr>
      </w:pPr>
      <w:r w:rsidRPr="002977AA">
        <w:rPr>
          <w:rFonts w:ascii="Times New Roman" w:hAnsi="Times New Roman" w:cs="Times New Roman"/>
          <w:color w:val="000000"/>
          <w:sz w:val="24"/>
          <w:szCs w:val="24"/>
        </w:rPr>
        <w:t>Tugas Pokok PPPSRS (Perhimpunan Penghuni Rumah Susun) adalah sebagai berikut:</w:t>
      </w:r>
    </w:p>
    <w:p w:rsidR="008D0146" w:rsidRPr="002977AA" w:rsidRDefault="008D0146" w:rsidP="00480CCC">
      <w:pPr>
        <w:numPr>
          <w:ilvl w:val="0"/>
          <w:numId w:val="6"/>
        </w:numPr>
        <w:spacing w:after="0" w:line="240" w:lineRule="auto"/>
        <w:ind w:left="717"/>
        <w:jc w:val="both"/>
        <w:rPr>
          <w:rFonts w:ascii="Times New Roman" w:hAnsi="Times New Roman" w:cs="Times New Roman"/>
          <w:color w:val="000000"/>
          <w:sz w:val="24"/>
          <w:szCs w:val="24"/>
        </w:rPr>
      </w:pPr>
      <w:r w:rsidRPr="002977AA">
        <w:rPr>
          <w:rFonts w:ascii="Times New Roman" w:hAnsi="Times New Roman" w:cs="Times New Roman"/>
          <w:color w:val="000000"/>
          <w:sz w:val="24"/>
          <w:szCs w:val="24"/>
        </w:rPr>
        <w:t>Mengesahkan Anggaran Dasar dan Anggaran Rumah Tangga yang disusun oleh pengurus dalam Rapat Umum Perhimpunan Penghuni.</w:t>
      </w:r>
    </w:p>
    <w:p w:rsidR="008D0146" w:rsidRPr="002977AA" w:rsidRDefault="008D0146" w:rsidP="00480CCC">
      <w:pPr>
        <w:numPr>
          <w:ilvl w:val="0"/>
          <w:numId w:val="6"/>
        </w:numPr>
        <w:spacing w:after="0" w:line="240" w:lineRule="auto"/>
        <w:ind w:left="717"/>
        <w:jc w:val="both"/>
        <w:rPr>
          <w:rFonts w:ascii="Times New Roman" w:hAnsi="Times New Roman" w:cs="Times New Roman"/>
          <w:color w:val="000000"/>
          <w:sz w:val="24"/>
          <w:szCs w:val="24"/>
        </w:rPr>
      </w:pPr>
      <w:r w:rsidRPr="002977AA">
        <w:rPr>
          <w:rFonts w:ascii="Times New Roman" w:hAnsi="Times New Roman" w:cs="Times New Roman"/>
          <w:color w:val="000000"/>
          <w:sz w:val="24"/>
          <w:szCs w:val="24"/>
        </w:rPr>
        <w:t>Membina Penghuni ke arah kesadaran hidup bersama yang serasi, selaras, seimbang dalam rumah susun dan lingkungannya.</w:t>
      </w:r>
    </w:p>
    <w:p w:rsidR="008D0146" w:rsidRPr="002977AA" w:rsidRDefault="008D0146" w:rsidP="00480CCC">
      <w:pPr>
        <w:numPr>
          <w:ilvl w:val="0"/>
          <w:numId w:val="6"/>
        </w:numPr>
        <w:spacing w:after="0" w:line="240" w:lineRule="auto"/>
        <w:ind w:left="717"/>
        <w:jc w:val="both"/>
        <w:rPr>
          <w:rFonts w:ascii="Times New Roman" w:hAnsi="Times New Roman" w:cs="Times New Roman"/>
          <w:color w:val="000000"/>
          <w:sz w:val="24"/>
          <w:szCs w:val="24"/>
        </w:rPr>
      </w:pPr>
      <w:r w:rsidRPr="002977AA">
        <w:rPr>
          <w:rFonts w:ascii="Times New Roman" w:hAnsi="Times New Roman" w:cs="Times New Roman"/>
          <w:color w:val="000000"/>
          <w:sz w:val="24"/>
          <w:szCs w:val="24"/>
        </w:rPr>
        <w:t>Mengawasi pelaksanaan ketentuan-ketentuan yang tercantum dalam Anggaran Dasar dan Anggaran Rumah Tangga.</w:t>
      </w:r>
    </w:p>
    <w:p w:rsidR="008D0146" w:rsidRPr="002977AA" w:rsidRDefault="008D0146" w:rsidP="00480CCC">
      <w:pPr>
        <w:numPr>
          <w:ilvl w:val="0"/>
          <w:numId w:val="6"/>
        </w:numPr>
        <w:spacing w:after="0" w:line="240" w:lineRule="auto"/>
        <w:ind w:left="717"/>
        <w:jc w:val="both"/>
        <w:rPr>
          <w:rFonts w:ascii="Times New Roman" w:hAnsi="Times New Roman" w:cs="Times New Roman"/>
          <w:color w:val="000000"/>
          <w:sz w:val="24"/>
          <w:szCs w:val="24"/>
        </w:rPr>
      </w:pPr>
      <w:r w:rsidRPr="002977AA">
        <w:rPr>
          <w:rFonts w:ascii="Times New Roman" w:hAnsi="Times New Roman" w:cs="Times New Roman"/>
          <w:color w:val="000000"/>
          <w:sz w:val="24"/>
          <w:szCs w:val="24"/>
        </w:rPr>
        <w:t>Menyelenggarakan tugas-tugas administratif penghunian.</w:t>
      </w:r>
    </w:p>
    <w:p w:rsidR="008D0146" w:rsidRPr="002977AA" w:rsidRDefault="008D0146" w:rsidP="00480CCC">
      <w:pPr>
        <w:numPr>
          <w:ilvl w:val="0"/>
          <w:numId w:val="6"/>
        </w:numPr>
        <w:spacing w:after="0" w:line="240" w:lineRule="auto"/>
        <w:ind w:left="717"/>
        <w:jc w:val="both"/>
        <w:rPr>
          <w:rFonts w:ascii="Times New Roman" w:hAnsi="Times New Roman" w:cs="Times New Roman"/>
          <w:color w:val="000000"/>
          <w:sz w:val="24"/>
          <w:szCs w:val="24"/>
        </w:rPr>
      </w:pPr>
      <w:r w:rsidRPr="002977AA">
        <w:rPr>
          <w:rFonts w:ascii="Times New Roman" w:hAnsi="Times New Roman" w:cs="Times New Roman"/>
          <w:color w:val="000000"/>
          <w:sz w:val="24"/>
          <w:szCs w:val="24"/>
        </w:rPr>
        <w:t>Menunjuk atau membentuk dan mengawasi Badan Pengelola dalam pengelolaan rumah susun dan lingkungannya.</w:t>
      </w:r>
    </w:p>
    <w:p w:rsidR="008D0146" w:rsidRPr="00521D3C" w:rsidRDefault="008D0146" w:rsidP="00480CCC">
      <w:pPr>
        <w:numPr>
          <w:ilvl w:val="0"/>
          <w:numId w:val="6"/>
        </w:numPr>
        <w:spacing w:after="0" w:line="240" w:lineRule="auto"/>
        <w:ind w:left="717"/>
        <w:jc w:val="both"/>
        <w:rPr>
          <w:rFonts w:ascii="Times New Roman" w:hAnsi="Times New Roman" w:cs="Times New Roman"/>
          <w:color w:val="000000"/>
          <w:sz w:val="24"/>
          <w:szCs w:val="24"/>
        </w:rPr>
      </w:pPr>
      <w:r w:rsidRPr="002977AA">
        <w:rPr>
          <w:rFonts w:ascii="Times New Roman" w:hAnsi="Times New Roman" w:cs="Times New Roman"/>
          <w:color w:val="000000"/>
          <w:sz w:val="24"/>
          <w:szCs w:val="24"/>
        </w:rPr>
        <w:t>Menyelenggarakan pembukuan dan administrasi keuangan secara terpisah sebagai kekayaan perhimpunan penghuni.</w:t>
      </w:r>
    </w:p>
    <w:p w:rsidR="008D0146" w:rsidRPr="002977AA" w:rsidRDefault="008D0146" w:rsidP="00480CCC">
      <w:pPr>
        <w:numPr>
          <w:ilvl w:val="0"/>
          <w:numId w:val="6"/>
        </w:numPr>
        <w:spacing w:after="0" w:line="240" w:lineRule="auto"/>
        <w:ind w:left="717"/>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t>Menetapkan sanksi terhadap pelanggaran yang telah ditetapkan dalam Anggaran Dasar dan Anggaran Rumah Tangga.</w:t>
      </w:r>
    </w:p>
    <w:p w:rsidR="008D0146" w:rsidRPr="005F170D" w:rsidRDefault="008D0146" w:rsidP="00480CCC">
      <w:pPr>
        <w:spacing w:after="0" w:line="240" w:lineRule="auto"/>
        <w:ind w:left="357" w:firstLine="720"/>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t>Pasal 56 Peraturan Pemerintah Nomor 4 Tahun 1988 mengatur mengenai Fungsi daripada Perhimpunan Penghuni, yaitu</w:t>
      </w:r>
      <w:r>
        <w:rPr>
          <w:rFonts w:ascii="Times New Roman" w:hAnsi="Times New Roman" w:cs="Times New Roman"/>
          <w:color w:val="000000"/>
          <w:sz w:val="24"/>
          <w:szCs w:val="24"/>
        </w:rPr>
        <w:t>:</w:t>
      </w:r>
    </w:p>
    <w:p w:rsidR="008D0146" w:rsidRPr="005F170D" w:rsidRDefault="008D0146" w:rsidP="00480CCC">
      <w:pPr>
        <w:numPr>
          <w:ilvl w:val="0"/>
          <w:numId w:val="8"/>
        </w:numPr>
        <w:spacing w:after="0" w:line="24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membina terciptanya kehidupan lingkungan yang sehat, tertib, dan aman.</w:t>
      </w:r>
    </w:p>
    <w:p w:rsidR="008D0146" w:rsidRPr="005F170D" w:rsidRDefault="008D0146" w:rsidP="00480CCC">
      <w:pPr>
        <w:numPr>
          <w:ilvl w:val="0"/>
          <w:numId w:val="8"/>
        </w:numPr>
        <w:spacing w:after="0" w:line="240" w:lineRule="auto"/>
        <w:jc w:val="both"/>
        <w:rPr>
          <w:rFonts w:ascii="Times New Roman" w:hAnsi="Times New Roman" w:cs="Times New Roman"/>
          <w:color w:val="000000"/>
          <w:sz w:val="24"/>
          <w:szCs w:val="24"/>
          <w:lang w:val="id-ID"/>
        </w:rPr>
      </w:pPr>
      <w:r w:rsidRPr="005F170D">
        <w:rPr>
          <w:rFonts w:ascii="Times New Roman" w:hAnsi="Times New Roman" w:cs="Times New Roman"/>
          <w:color w:val="000000"/>
          <w:sz w:val="24"/>
          <w:szCs w:val="24"/>
          <w:lang w:val="id-ID"/>
        </w:rPr>
        <w:t>mengatur dan membina kepentingan penghuni.</w:t>
      </w:r>
    </w:p>
    <w:p w:rsidR="008D0146" w:rsidRPr="005F170D" w:rsidRDefault="008D0146" w:rsidP="00480CCC">
      <w:pPr>
        <w:numPr>
          <w:ilvl w:val="0"/>
          <w:numId w:val="8"/>
        </w:numPr>
        <w:spacing w:after="0" w:line="240" w:lineRule="auto"/>
        <w:jc w:val="both"/>
        <w:rPr>
          <w:rFonts w:ascii="Times New Roman" w:hAnsi="Times New Roman" w:cs="Times New Roman"/>
          <w:color w:val="000000"/>
          <w:sz w:val="24"/>
          <w:szCs w:val="24"/>
          <w:lang w:val="id-ID"/>
        </w:rPr>
      </w:pPr>
      <w:r w:rsidRPr="005F170D">
        <w:rPr>
          <w:rFonts w:ascii="Times New Roman" w:hAnsi="Times New Roman" w:cs="Times New Roman"/>
          <w:color w:val="000000"/>
          <w:sz w:val="24"/>
          <w:szCs w:val="24"/>
          <w:lang w:val="id-ID"/>
        </w:rPr>
        <w:t>mengelola rumah susun dan lingkungannya.</w:t>
      </w:r>
    </w:p>
    <w:p w:rsidR="008D0146" w:rsidRDefault="008D0146" w:rsidP="00480CCC">
      <w:pPr>
        <w:spacing w:after="0" w:line="240" w:lineRule="auto"/>
        <w:ind w:left="36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Tata Tertib penghunian rumah susun disusun berdasarkan:</w:t>
      </w:r>
    </w:p>
    <w:p w:rsidR="008D0146" w:rsidRPr="005F170D" w:rsidRDefault="008D0146" w:rsidP="00480CCC">
      <w:pPr>
        <w:numPr>
          <w:ilvl w:val="0"/>
          <w:numId w:val="9"/>
        </w:numPr>
        <w:spacing w:after="0" w:line="240" w:lineRule="auto"/>
        <w:ind w:left="720"/>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Undang-Undang Rumah Susun beserta peraturan pelaksanaannya</w:t>
      </w:r>
    </w:p>
    <w:p w:rsidR="008D0146" w:rsidRPr="005F170D" w:rsidRDefault="008D0146" w:rsidP="00480CCC">
      <w:pPr>
        <w:numPr>
          <w:ilvl w:val="0"/>
          <w:numId w:val="9"/>
        </w:numPr>
        <w:spacing w:after="0" w:line="240" w:lineRule="auto"/>
        <w:ind w:left="720"/>
        <w:jc w:val="both"/>
        <w:rPr>
          <w:rFonts w:ascii="Times New Roman" w:hAnsi="Times New Roman" w:cs="Times New Roman"/>
          <w:color w:val="000000"/>
          <w:sz w:val="24"/>
          <w:szCs w:val="24"/>
          <w:lang w:val="id-ID"/>
        </w:rPr>
      </w:pPr>
      <w:r w:rsidRPr="005F170D">
        <w:rPr>
          <w:rFonts w:ascii="Times New Roman" w:hAnsi="Times New Roman" w:cs="Times New Roman"/>
          <w:color w:val="000000"/>
          <w:sz w:val="24"/>
          <w:szCs w:val="24"/>
          <w:lang w:val="id-ID"/>
        </w:rPr>
        <w:t>Peraturan perundang-undangan lain yang terkait.</w:t>
      </w:r>
    </w:p>
    <w:p w:rsidR="008D0146" w:rsidRPr="005F170D" w:rsidRDefault="008D0146" w:rsidP="00480CCC">
      <w:pPr>
        <w:numPr>
          <w:ilvl w:val="0"/>
          <w:numId w:val="9"/>
        </w:numPr>
        <w:spacing w:after="0" w:line="240" w:lineRule="auto"/>
        <w:ind w:left="720"/>
        <w:jc w:val="both"/>
        <w:rPr>
          <w:rFonts w:ascii="Times New Roman" w:hAnsi="Times New Roman" w:cs="Times New Roman"/>
          <w:color w:val="000000"/>
          <w:sz w:val="24"/>
          <w:szCs w:val="24"/>
          <w:lang w:val="id-ID"/>
        </w:rPr>
      </w:pPr>
      <w:r w:rsidRPr="005F170D">
        <w:rPr>
          <w:rFonts w:ascii="Times New Roman" w:hAnsi="Times New Roman" w:cs="Times New Roman"/>
          <w:color w:val="000000"/>
          <w:sz w:val="24"/>
          <w:szCs w:val="24"/>
          <w:lang w:val="id-ID"/>
        </w:rPr>
        <w:t>Kepentingan pengelolaan rumah susun sesuai dengan ketentuan-ketentuan teknis.</w:t>
      </w:r>
    </w:p>
    <w:p w:rsidR="008D0146" w:rsidRPr="005F170D" w:rsidRDefault="008D0146" w:rsidP="00480CCC">
      <w:pPr>
        <w:numPr>
          <w:ilvl w:val="0"/>
          <w:numId w:val="9"/>
        </w:numPr>
        <w:spacing w:after="0" w:line="240" w:lineRule="auto"/>
        <w:ind w:left="720"/>
        <w:jc w:val="both"/>
        <w:rPr>
          <w:rFonts w:ascii="Times New Roman" w:hAnsi="Times New Roman" w:cs="Times New Roman"/>
          <w:color w:val="000000"/>
          <w:sz w:val="24"/>
          <w:szCs w:val="24"/>
          <w:lang w:val="id-ID"/>
        </w:rPr>
      </w:pPr>
      <w:r w:rsidRPr="005F170D">
        <w:rPr>
          <w:rFonts w:ascii="Times New Roman" w:hAnsi="Times New Roman" w:cs="Times New Roman"/>
          <w:color w:val="000000"/>
          <w:sz w:val="24"/>
          <w:szCs w:val="24"/>
          <w:lang w:val="id-ID"/>
        </w:rPr>
        <w:t>Kepentingan penghuni sehubungan dengan jaminan hak, kebutuhan-kebutuhan khusus, keamana dan kebebasan sesuai dengan peraturan perundang-undang</w:t>
      </w:r>
      <w:r>
        <w:rPr>
          <w:rFonts w:ascii="Times New Roman" w:hAnsi="Times New Roman" w:cs="Times New Roman"/>
          <w:color w:val="000000"/>
          <w:sz w:val="24"/>
          <w:szCs w:val="24"/>
        </w:rPr>
        <w:t>a</w:t>
      </w:r>
      <w:r w:rsidRPr="005F170D">
        <w:rPr>
          <w:rFonts w:ascii="Times New Roman" w:hAnsi="Times New Roman" w:cs="Times New Roman"/>
          <w:color w:val="000000"/>
          <w:sz w:val="24"/>
          <w:szCs w:val="24"/>
          <w:lang w:val="id-ID"/>
        </w:rPr>
        <w:t>n yang berlaku.</w:t>
      </w:r>
    </w:p>
    <w:p w:rsidR="008D0146" w:rsidRDefault="008D0146" w:rsidP="00480CCC">
      <w:pPr>
        <w:spacing w:after="0" w:line="240" w:lineRule="auto"/>
        <w:ind w:left="357" w:firstLine="720"/>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t>Setiap penghuni berhak memanfaatkan rumah susun dan</w:t>
      </w:r>
      <w:r w:rsidR="00173FFB">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id-ID"/>
        </w:rPr>
        <w:t>lingkungannya termasuk bagian bersama, benda bersama, dan tanah bersama secara aman dan tertib, mendapatkan perlindungan sesuai Anggaran Dasar dan anggaran Rumah Tangga dan memilih dan dipilih menjadi Anggota Pengurus Perhimpunan Penghuni.</w:t>
      </w:r>
    </w:p>
    <w:p w:rsidR="008D0146" w:rsidRDefault="008D0146" w:rsidP="00480CCC">
      <w:pPr>
        <w:spacing w:after="0" w:line="240" w:lineRule="auto"/>
        <w:ind w:left="357" w:firstLine="720"/>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t>Setiap penghuni dilarang a. melakukan perbuatan yang membahayakan keamanan, ketertiban, dan keselamatan terhadap penghuni lain, bangunan dan lingkungannya, b.</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id-ID"/>
        </w:rPr>
        <w:t>mengubah bentuk dan/atau menambah bangunan di luar satuan rumah susun yang dimiliki tanpa mendapat persetujuan perhimpunan penghuni.</w:t>
      </w:r>
    </w:p>
    <w:p w:rsidR="00283BB6" w:rsidRPr="00283BB6" w:rsidRDefault="00283BB6" w:rsidP="00480CCC">
      <w:pPr>
        <w:spacing w:after="0" w:line="240" w:lineRule="auto"/>
        <w:ind w:left="357" w:firstLine="720"/>
        <w:jc w:val="both"/>
        <w:rPr>
          <w:rFonts w:ascii="Times New Roman" w:hAnsi="Times New Roman" w:cs="Times New Roman"/>
          <w:color w:val="000000"/>
          <w:sz w:val="24"/>
          <w:szCs w:val="24"/>
        </w:rPr>
      </w:pPr>
    </w:p>
    <w:p w:rsidR="008D0146" w:rsidRPr="008D0146" w:rsidRDefault="008D0146" w:rsidP="00480CCC">
      <w:pPr>
        <w:spacing w:after="0" w:line="240" w:lineRule="auto"/>
        <w:ind w:left="357" w:firstLine="720"/>
        <w:jc w:val="both"/>
        <w:rPr>
          <w:rFonts w:ascii="Times New Roman" w:hAnsi="Times New Roman" w:cs="Times New Roman"/>
          <w:color w:val="000000"/>
          <w:sz w:val="24"/>
          <w:szCs w:val="24"/>
        </w:rPr>
      </w:pPr>
    </w:p>
    <w:p w:rsidR="008D0146" w:rsidRPr="00FF5FF2" w:rsidRDefault="008D0146" w:rsidP="00480CCC">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rPr>
        <w:lastRenderedPageBreak/>
        <w:t xml:space="preserve">C. </w:t>
      </w:r>
      <w:r w:rsidRPr="00FF5FF2">
        <w:rPr>
          <w:rFonts w:ascii="Times New Roman" w:hAnsi="Times New Roman" w:cs="Times New Roman"/>
          <w:b/>
          <w:sz w:val="24"/>
          <w:szCs w:val="24"/>
          <w:lang w:val="id-ID"/>
        </w:rPr>
        <w:t>Hak Suara Berkaitan dengan Kewenangan Pengelolaan</w:t>
      </w:r>
    </w:p>
    <w:p w:rsidR="008D0146" w:rsidRPr="00480CCC" w:rsidRDefault="008D0146" w:rsidP="00480CCC">
      <w:pPr>
        <w:spacing w:after="0" w:line="240" w:lineRule="auto"/>
        <w:ind w:left="357" w:firstLine="720"/>
        <w:jc w:val="both"/>
        <w:rPr>
          <w:rFonts w:ascii="Times New Roman" w:hAnsi="Times New Roman" w:cs="Times New Roman"/>
          <w:sz w:val="24"/>
          <w:szCs w:val="24"/>
        </w:rPr>
      </w:pPr>
      <w:r w:rsidRPr="00FF5FF2">
        <w:rPr>
          <w:rFonts w:ascii="Times New Roman" w:hAnsi="Times New Roman" w:cs="Times New Roman"/>
          <w:sz w:val="24"/>
          <w:szCs w:val="24"/>
          <w:lang w:val="id-ID"/>
        </w:rPr>
        <w:t xml:space="preserve">Hak suara bagi Perhimpunan Pemilik dan Penghuni Satuan Rumah Susun (disebut PPPSRS) diatur dalam Pasal 77 Undang-Undang Nomor 20 Tahun 2011, disebutkan dalam ayat (1) Pasal 77 bahwa </w:t>
      </w:r>
      <w:r>
        <w:rPr>
          <w:rFonts w:ascii="Times New Roman" w:hAnsi="Times New Roman" w:cs="Times New Roman"/>
          <w:sz w:val="24"/>
          <w:szCs w:val="24"/>
        </w:rPr>
        <w:t>d</w:t>
      </w:r>
      <w:r w:rsidRPr="00FF5FF2">
        <w:rPr>
          <w:rFonts w:ascii="Times New Roman" w:hAnsi="Times New Roman" w:cs="Times New Roman"/>
          <w:sz w:val="24"/>
          <w:szCs w:val="24"/>
          <w:lang w:val="id-ID"/>
        </w:rPr>
        <w:t>alam hal PPPSRS memutuskan sesuatu yang berkaitan dengan kepemilikan dan pengelolaan rumah susun, setiap anggota mempunyai hak yang sama dengan NPP (Nilai Perbandingan Proporsional)</w:t>
      </w:r>
    </w:p>
    <w:p w:rsidR="008D0146" w:rsidRPr="00FF5FF2" w:rsidRDefault="008D0146" w:rsidP="00480CCC">
      <w:pPr>
        <w:spacing w:after="0" w:line="240" w:lineRule="auto"/>
        <w:ind w:left="357" w:firstLine="720"/>
        <w:jc w:val="both"/>
        <w:rPr>
          <w:rFonts w:ascii="Times New Roman" w:hAnsi="Times New Roman" w:cs="Times New Roman"/>
          <w:sz w:val="24"/>
          <w:szCs w:val="24"/>
          <w:lang w:val="id-ID"/>
        </w:rPr>
      </w:pPr>
      <w:r w:rsidRPr="00FF5FF2">
        <w:rPr>
          <w:rFonts w:ascii="Times New Roman" w:hAnsi="Times New Roman" w:cs="Times New Roman"/>
          <w:sz w:val="24"/>
          <w:szCs w:val="24"/>
          <w:lang w:val="id-ID"/>
        </w:rPr>
        <w:t>Sedangkan dalam ayat (2) disebutkan Dalam hal PPPSRS memutuskan sesuatu yang berkaitan dengan kepentingan penghunian rumah susun, setiap anggota berhak memberikan satu suara.</w:t>
      </w:r>
    </w:p>
    <w:p w:rsidR="008D0146" w:rsidRPr="00FF5FF2" w:rsidRDefault="008D0146" w:rsidP="00480CCC">
      <w:pPr>
        <w:spacing w:after="0" w:line="240" w:lineRule="auto"/>
        <w:ind w:left="357" w:firstLine="720"/>
        <w:jc w:val="both"/>
        <w:rPr>
          <w:rFonts w:ascii="Times New Roman" w:hAnsi="Times New Roman" w:cs="Times New Roman"/>
          <w:sz w:val="24"/>
          <w:szCs w:val="24"/>
        </w:rPr>
      </w:pPr>
      <w:r w:rsidRPr="00FF5FF2">
        <w:rPr>
          <w:rFonts w:ascii="Times New Roman" w:hAnsi="Times New Roman" w:cs="Times New Roman"/>
          <w:sz w:val="24"/>
          <w:szCs w:val="24"/>
        </w:rPr>
        <w:t>Arie S. Hutagalung, menjelaskan hak suara anggota perhimpunan penghuni rusun terdiri dari tiga hak suara</w:t>
      </w:r>
      <w:r w:rsidRPr="00FF5FF2">
        <w:rPr>
          <w:rFonts w:ascii="Times New Roman" w:hAnsi="Times New Roman" w:cs="Times New Roman"/>
          <w:sz w:val="24"/>
          <w:szCs w:val="24"/>
          <w:lang w:val="id-ID"/>
        </w:rPr>
        <w:t>, yaitu</w:t>
      </w:r>
      <w:r w:rsidRPr="00FF5FF2">
        <w:rPr>
          <w:rFonts w:ascii="Times New Roman" w:hAnsi="Times New Roman" w:cs="Times New Roman"/>
          <w:sz w:val="24"/>
          <w:szCs w:val="24"/>
        </w:rPr>
        <w:t xml:space="preserve"> Pertama, hak suara penghunian, yaitu hak suara para anggota untuk menentukan hal-hal yang menyangkut tata tertib, pemakaian fasilitas bersama dan kewajiban pembayaran iuran atas pengelolaan dan asuransi kebakaran terhadap hak bersama. </w:t>
      </w:r>
      <w:proofErr w:type="gramStart"/>
      <w:r w:rsidRPr="00FF5FF2">
        <w:rPr>
          <w:rFonts w:ascii="Times New Roman" w:hAnsi="Times New Roman" w:cs="Times New Roman"/>
          <w:sz w:val="24"/>
          <w:szCs w:val="24"/>
        </w:rPr>
        <w:t xml:space="preserve">Suara pada kelompok ini </w:t>
      </w:r>
      <w:r w:rsidRPr="00FF5FF2">
        <w:rPr>
          <w:rFonts w:ascii="Times New Roman" w:hAnsi="Times New Roman" w:cs="Times New Roman"/>
          <w:i/>
          <w:iCs/>
          <w:sz w:val="24"/>
          <w:szCs w:val="24"/>
        </w:rPr>
        <w:t>one vote one unit</w:t>
      </w:r>
      <w:r w:rsidR="00283BB6">
        <w:rPr>
          <w:rStyle w:val="FootnoteReference"/>
          <w:rFonts w:ascii="Times New Roman" w:hAnsi="Times New Roman"/>
          <w:i/>
          <w:iCs/>
          <w:sz w:val="24"/>
          <w:szCs w:val="24"/>
        </w:rPr>
        <w:footnoteReference w:id="3"/>
      </w:r>
      <w:r w:rsidRPr="00FF5FF2">
        <w:rPr>
          <w:rFonts w:ascii="Times New Roman" w:hAnsi="Times New Roman" w:cs="Times New Roman"/>
          <w:sz w:val="24"/>
          <w:szCs w:val="24"/>
        </w:rPr>
        <w:t>.</w:t>
      </w:r>
      <w:proofErr w:type="gramEnd"/>
    </w:p>
    <w:p w:rsidR="008D0146" w:rsidRPr="00FF5FF2" w:rsidRDefault="008D0146" w:rsidP="00480CCC">
      <w:pPr>
        <w:spacing w:after="0" w:line="240" w:lineRule="auto"/>
        <w:ind w:left="357" w:firstLine="720"/>
        <w:jc w:val="both"/>
        <w:rPr>
          <w:rFonts w:ascii="Times New Roman" w:hAnsi="Times New Roman" w:cs="Times New Roman"/>
          <w:sz w:val="24"/>
          <w:szCs w:val="24"/>
        </w:rPr>
      </w:pPr>
      <w:proofErr w:type="gramStart"/>
      <w:r w:rsidRPr="00FF5FF2">
        <w:rPr>
          <w:rFonts w:ascii="Times New Roman" w:hAnsi="Times New Roman" w:cs="Times New Roman"/>
          <w:sz w:val="24"/>
          <w:szCs w:val="24"/>
        </w:rPr>
        <w:t>Kedua, hak suara pengelolaan yang mana memiliki jumlah yang paling besar.</w:t>
      </w:r>
      <w:proofErr w:type="gramEnd"/>
      <w:r w:rsidRPr="00FF5FF2">
        <w:rPr>
          <w:rFonts w:ascii="Times New Roman" w:hAnsi="Times New Roman" w:cs="Times New Roman"/>
          <w:sz w:val="24"/>
          <w:szCs w:val="24"/>
        </w:rPr>
        <w:t xml:space="preserve"> </w:t>
      </w:r>
      <w:proofErr w:type="gramStart"/>
      <w:r w:rsidRPr="00FF5FF2">
        <w:rPr>
          <w:rFonts w:ascii="Times New Roman" w:hAnsi="Times New Roman" w:cs="Times New Roman"/>
          <w:sz w:val="24"/>
          <w:szCs w:val="24"/>
        </w:rPr>
        <w:t>Hak suara ini digunakan untuk menentukan hal-hal yang menyangkut pemeliharaan, per</w:t>
      </w:r>
      <w:r>
        <w:rPr>
          <w:rFonts w:ascii="Times New Roman" w:hAnsi="Times New Roman" w:cs="Times New Roman"/>
          <w:sz w:val="24"/>
          <w:szCs w:val="24"/>
        </w:rPr>
        <w:t>baikan dan pembangunan prasara</w:t>
      </w:r>
      <w:r w:rsidRPr="00FF5FF2">
        <w:rPr>
          <w:rFonts w:ascii="Times New Roman" w:hAnsi="Times New Roman" w:cs="Times New Roman"/>
          <w:sz w:val="24"/>
          <w:szCs w:val="24"/>
        </w:rPr>
        <w:t>n</w:t>
      </w:r>
      <w:r>
        <w:rPr>
          <w:rFonts w:ascii="Times New Roman" w:hAnsi="Times New Roman" w:cs="Times New Roman"/>
          <w:sz w:val="24"/>
          <w:szCs w:val="24"/>
          <w:lang w:val="id-ID"/>
        </w:rPr>
        <w:t>a</w:t>
      </w:r>
      <w:r w:rsidRPr="00FF5FF2">
        <w:rPr>
          <w:rFonts w:ascii="Times New Roman" w:hAnsi="Times New Roman" w:cs="Times New Roman"/>
          <w:sz w:val="24"/>
          <w:szCs w:val="24"/>
        </w:rPr>
        <w:t xml:space="preserve"> lingkungan serta fasilitas sosial yang dihitung berdasarkan Nilai Perbandingan Proporsional (NPP) dari satuan rusun.</w:t>
      </w:r>
      <w:proofErr w:type="gramEnd"/>
      <w:r w:rsidRPr="00FF5FF2">
        <w:rPr>
          <w:rFonts w:ascii="Times New Roman" w:hAnsi="Times New Roman" w:cs="Times New Roman"/>
          <w:sz w:val="24"/>
          <w:szCs w:val="24"/>
        </w:rPr>
        <w:t xml:space="preserve"> </w:t>
      </w:r>
      <w:r w:rsidRPr="00FF5FF2">
        <w:rPr>
          <w:rFonts w:ascii="Times New Roman" w:hAnsi="Times New Roman" w:cs="Times New Roman"/>
          <w:sz w:val="24"/>
          <w:szCs w:val="24"/>
          <w:lang w:val="id-ID"/>
        </w:rPr>
        <w:t>Dan</w:t>
      </w:r>
      <w:r w:rsidRPr="00FF5FF2">
        <w:rPr>
          <w:rFonts w:ascii="Times New Roman" w:hAnsi="Times New Roman" w:cs="Times New Roman"/>
          <w:sz w:val="24"/>
          <w:szCs w:val="24"/>
        </w:rPr>
        <w:t xml:space="preserve"> ketiga, hak suara pemilikan yang digunakan untuk menentukan hal-hal yang menyangkut hubungan antar sesama penghuni satuan rusun, pemilihan pengurus dan biaya-biaya atas satuan rusun. </w:t>
      </w:r>
      <w:proofErr w:type="gramStart"/>
      <w:r w:rsidRPr="00FF5FF2">
        <w:rPr>
          <w:rFonts w:ascii="Times New Roman" w:hAnsi="Times New Roman" w:cs="Times New Roman"/>
          <w:sz w:val="24"/>
          <w:szCs w:val="24"/>
        </w:rPr>
        <w:t>hak</w:t>
      </w:r>
      <w:proofErr w:type="gramEnd"/>
      <w:r w:rsidRPr="00FF5FF2">
        <w:rPr>
          <w:rFonts w:ascii="Times New Roman" w:hAnsi="Times New Roman" w:cs="Times New Roman"/>
          <w:sz w:val="24"/>
          <w:szCs w:val="24"/>
        </w:rPr>
        <w:t xml:space="preserve"> suara ini dihitung berdasarkan N</w:t>
      </w:r>
      <w:r w:rsidRPr="00FF5FF2">
        <w:rPr>
          <w:rFonts w:ascii="Times New Roman" w:hAnsi="Times New Roman" w:cs="Times New Roman"/>
          <w:sz w:val="24"/>
          <w:szCs w:val="24"/>
          <w:lang w:val="id-ID"/>
        </w:rPr>
        <w:t xml:space="preserve">ilai </w:t>
      </w:r>
      <w:r w:rsidRPr="00FF5FF2">
        <w:rPr>
          <w:rFonts w:ascii="Times New Roman" w:hAnsi="Times New Roman" w:cs="Times New Roman"/>
          <w:sz w:val="24"/>
          <w:szCs w:val="24"/>
        </w:rPr>
        <w:t>P</w:t>
      </w:r>
      <w:r w:rsidRPr="00FF5FF2">
        <w:rPr>
          <w:rFonts w:ascii="Times New Roman" w:hAnsi="Times New Roman" w:cs="Times New Roman"/>
          <w:sz w:val="24"/>
          <w:szCs w:val="24"/>
          <w:lang w:val="id-ID"/>
        </w:rPr>
        <w:t xml:space="preserve">erbandingan </w:t>
      </w:r>
      <w:r w:rsidRPr="00FF5FF2">
        <w:rPr>
          <w:rFonts w:ascii="Times New Roman" w:hAnsi="Times New Roman" w:cs="Times New Roman"/>
          <w:sz w:val="24"/>
          <w:szCs w:val="24"/>
        </w:rPr>
        <w:t>P</w:t>
      </w:r>
      <w:r w:rsidRPr="00FF5FF2">
        <w:rPr>
          <w:rFonts w:ascii="Times New Roman" w:hAnsi="Times New Roman" w:cs="Times New Roman"/>
          <w:sz w:val="24"/>
          <w:szCs w:val="24"/>
          <w:lang w:val="id-ID"/>
        </w:rPr>
        <w:t>roporsional</w:t>
      </w:r>
      <w:r w:rsidRPr="00FF5FF2">
        <w:rPr>
          <w:rFonts w:ascii="Times New Roman" w:hAnsi="Times New Roman" w:cs="Times New Roman"/>
          <w:sz w:val="24"/>
          <w:szCs w:val="24"/>
        </w:rPr>
        <w:t xml:space="preserve"> </w:t>
      </w:r>
      <w:r w:rsidRPr="00FF5FF2">
        <w:rPr>
          <w:rFonts w:ascii="Times New Roman" w:hAnsi="Times New Roman" w:cs="Times New Roman"/>
          <w:sz w:val="24"/>
          <w:szCs w:val="24"/>
          <w:lang w:val="id-ID"/>
        </w:rPr>
        <w:t xml:space="preserve">atas </w:t>
      </w:r>
      <w:r w:rsidRPr="00FF5FF2">
        <w:rPr>
          <w:rFonts w:ascii="Times New Roman" w:hAnsi="Times New Roman" w:cs="Times New Roman"/>
          <w:sz w:val="24"/>
          <w:szCs w:val="24"/>
        </w:rPr>
        <w:t xml:space="preserve">satuan rusun. </w:t>
      </w:r>
    </w:p>
    <w:p w:rsidR="008D0146" w:rsidRPr="00480CCC" w:rsidRDefault="008D0146" w:rsidP="00480CCC">
      <w:pPr>
        <w:spacing w:after="0" w:line="240" w:lineRule="auto"/>
        <w:ind w:left="357" w:firstLine="720"/>
        <w:jc w:val="both"/>
        <w:rPr>
          <w:rFonts w:ascii="Times New Roman" w:hAnsi="Times New Roman" w:cs="Times New Roman"/>
          <w:sz w:val="24"/>
          <w:szCs w:val="24"/>
        </w:rPr>
      </w:pPr>
      <w:r w:rsidRPr="00FF5FF2">
        <w:rPr>
          <w:rFonts w:ascii="Times New Roman" w:hAnsi="Times New Roman" w:cs="Times New Roman"/>
          <w:sz w:val="24"/>
          <w:szCs w:val="24"/>
        </w:rPr>
        <w:t xml:space="preserve">Menurut Arie, penentuan hak suara anggota ini tidak menunjukkan keadilan, karena dalam kenyataannya seringkali rusun dalam satu tower masih kosong sehingga NPP </w:t>
      </w:r>
      <w:r w:rsidRPr="00FF5FF2">
        <w:rPr>
          <w:rFonts w:ascii="Times New Roman" w:hAnsi="Times New Roman" w:cs="Times New Roman"/>
          <w:sz w:val="24"/>
          <w:szCs w:val="24"/>
          <w:lang w:val="id-ID"/>
        </w:rPr>
        <w:t xml:space="preserve">dari pihak penyelenggara sangatlah </w:t>
      </w:r>
      <w:r w:rsidRPr="00FF5FF2">
        <w:rPr>
          <w:rFonts w:ascii="Times New Roman" w:hAnsi="Times New Roman" w:cs="Times New Roman"/>
          <w:sz w:val="24"/>
          <w:szCs w:val="24"/>
        </w:rPr>
        <w:t>besar</w:t>
      </w:r>
      <w:r w:rsidRPr="00FF5FF2">
        <w:rPr>
          <w:rFonts w:ascii="Times New Roman" w:hAnsi="Times New Roman" w:cs="Times New Roman"/>
          <w:sz w:val="24"/>
          <w:szCs w:val="24"/>
          <w:lang w:val="id-ID"/>
        </w:rPr>
        <w:t>, yang berimplikasi dengan P</w:t>
      </w:r>
      <w:r w:rsidRPr="00FF5FF2">
        <w:rPr>
          <w:rFonts w:ascii="Times New Roman" w:hAnsi="Times New Roman" w:cs="Times New Roman"/>
          <w:sz w:val="24"/>
          <w:szCs w:val="24"/>
        </w:rPr>
        <w:t>engelola</w:t>
      </w:r>
      <w:r w:rsidRPr="00FF5FF2">
        <w:rPr>
          <w:rFonts w:ascii="Times New Roman" w:hAnsi="Times New Roman" w:cs="Times New Roman"/>
          <w:sz w:val="24"/>
          <w:szCs w:val="24"/>
          <w:lang w:val="id-ID"/>
        </w:rPr>
        <w:t>an rumah susun dikuasai oleh Developer dikarenakan memilik juamlah hak suara</w:t>
      </w:r>
      <w:r w:rsidRPr="00FF5FF2">
        <w:rPr>
          <w:rFonts w:ascii="Times New Roman" w:hAnsi="Times New Roman" w:cs="Times New Roman"/>
          <w:sz w:val="24"/>
          <w:szCs w:val="24"/>
        </w:rPr>
        <w:t xml:space="preserve"> </w:t>
      </w:r>
      <w:r w:rsidRPr="00FF5FF2">
        <w:rPr>
          <w:rFonts w:ascii="Times New Roman" w:hAnsi="Times New Roman" w:cs="Times New Roman"/>
          <w:sz w:val="24"/>
          <w:szCs w:val="24"/>
          <w:lang w:val="id-ID"/>
        </w:rPr>
        <w:t xml:space="preserve">yang </w:t>
      </w:r>
      <w:r w:rsidRPr="00FF5FF2">
        <w:rPr>
          <w:rFonts w:ascii="Times New Roman" w:hAnsi="Times New Roman" w:cs="Times New Roman"/>
          <w:sz w:val="24"/>
          <w:szCs w:val="24"/>
        </w:rPr>
        <w:t xml:space="preserve">terbesar. </w:t>
      </w:r>
      <w:r w:rsidRPr="00FF5FF2">
        <w:rPr>
          <w:rFonts w:ascii="Times New Roman" w:hAnsi="Times New Roman" w:cs="Times New Roman"/>
          <w:sz w:val="24"/>
          <w:szCs w:val="24"/>
          <w:lang w:val="id-ID"/>
        </w:rPr>
        <w:t>Ketentuan demikian dianggap tidaklah adil.</w:t>
      </w:r>
    </w:p>
    <w:p w:rsidR="008D0146" w:rsidRDefault="008D0146" w:rsidP="00480CCC">
      <w:pPr>
        <w:spacing w:after="0" w:line="240" w:lineRule="auto"/>
        <w:ind w:left="357" w:firstLine="720"/>
        <w:jc w:val="both"/>
        <w:rPr>
          <w:rFonts w:ascii="Times New Roman" w:hAnsi="Times New Roman"/>
          <w:sz w:val="24"/>
        </w:rPr>
      </w:pPr>
      <w:proofErr w:type="gramStart"/>
      <w:r w:rsidRPr="00EF07C2">
        <w:rPr>
          <w:rFonts w:ascii="Times New Roman" w:hAnsi="Times New Roman"/>
          <w:sz w:val="24"/>
        </w:rPr>
        <w:t>Sebagai salah satu sumber pemasukan pemerintah dan pencipta lapangan pekerjaan, sebaiknya pemerintah memperhatikan perkembangan rusun.</w:t>
      </w:r>
      <w:proofErr w:type="gramEnd"/>
      <w:r w:rsidRPr="00EF07C2">
        <w:rPr>
          <w:rFonts w:ascii="Times New Roman" w:hAnsi="Times New Roman"/>
          <w:sz w:val="24"/>
        </w:rPr>
        <w:t xml:space="preserve"> </w:t>
      </w:r>
      <w:proofErr w:type="gramStart"/>
      <w:r w:rsidRPr="00EF07C2">
        <w:rPr>
          <w:rFonts w:ascii="Times New Roman" w:hAnsi="Times New Roman"/>
          <w:sz w:val="24"/>
        </w:rPr>
        <w:t>Ia</w:t>
      </w:r>
      <w:proofErr w:type="gramEnd"/>
      <w:r w:rsidRPr="00EF07C2">
        <w:rPr>
          <w:rFonts w:ascii="Times New Roman" w:hAnsi="Times New Roman"/>
          <w:sz w:val="24"/>
        </w:rPr>
        <w:t xml:space="preserve"> menyarankan pemerintah agar membentuk lembaga khusus guna mengawasi kegiatan penyelenggaraan/pengelolaan rusun, membuat aturan khusus memisahkan antara rusun hunian dan nonhunian.</w:t>
      </w:r>
    </w:p>
    <w:p w:rsidR="008D0146" w:rsidRDefault="008D0146" w:rsidP="00480CCC">
      <w:pPr>
        <w:spacing w:after="0" w:line="240" w:lineRule="auto"/>
        <w:ind w:left="357" w:firstLine="720"/>
        <w:jc w:val="both"/>
        <w:rPr>
          <w:rFonts w:ascii="Times New Roman" w:hAnsi="Times New Roman" w:cs="Times New Roman"/>
          <w:sz w:val="24"/>
          <w:szCs w:val="24"/>
        </w:rPr>
      </w:pPr>
      <w:proofErr w:type="gramStart"/>
      <w:r w:rsidRPr="00EF07C2">
        <w:rPr>
          <w:rFonts w:ascii="Times New Roman" w:hAnsi="Times New Roman"/>
          <w:sz w:val="24"/>
        </w:rPr>
        <w:t xml:space="preserve">Oleh karena itu, penyusunan aturan-aturan yang menyangkut rusun, semestinya pemerintah menggali berbagai aspek dan permasalahan dari semua unsure </w:t>
      </w:r>
      <w:r w:rsidRPr="00EF07C2">
        <w:rPr>
          <w:rFonts w:ascii="Times New Roman" w:hAnsi="Times New Roman"/>
          <w:i/>
          <w:sz w:val="24"/>
        </w:rPr>
        <w:t xml:space="preserve">stakeholder, </w:t>
      </w:r>
      <w:r w:rsidRPr="00EF07C2">
        <w:rPr>
          <w:rFonts w:ascii="Times New Roman" w:hAnsi="Times New Roman"/>
          <w:sz w:val="24"/>
        </w:rPr>
        <w:t>termasuk masyarakat penghuni atau komunitas rusun, praktisi yang berkecimpung di bidang tersebut.</w:t>
      </w:r>
      <w:proofErr w:type="gramEnd"/>
      <w:r>
        <w:rPr>
          <w:rFonts w:ascii="Times New Roman" w:hAnsi="Times New Roman"/>
          <w:sz w:val="24"/>
        </w:rPr>
        <w:t xml:space="preserve"> </w:t>
      </w:r>
      <w:proofErr w:type="gramStart"/>
      <w:r w:rsidRPr="00FF5FF2">
        <w:rPr>
          <w:rFonts w:ascii="Times New Roman" w:hAnsi="Times New Roman" w:cs="Times New Roman"/>
          <w:sz w:val="24"/>
          <w:szCs w:val="24"/>
        </w:rPr>
        <w:t>Sebaiknya, lanjut Arie, hak suara tersebut tergantung pada siapa yang hadir dalam rapat perhimpunan penghuni.</w:t>
      </w:r>
      <w:proofErr w:type="gramEnd"/>
    </w:p>
    <w:p w:rsidR="008D0146" w:rsidRDefault="008D0146" w:rsidP="00480CCC">
      <w:pPr>
        <w:spacing w:after="0" w:line="240" w:lineRule="auto"/>
        <w:ind w:left="357" w:firstLine="720"/>
        <w:jc w:val="both"/>
        <w:rPr>
          <w:rFonts w:ascii="Times New Roman" w:hAnsi="Times New Roman" w:cs="Times New Roman"/>
          <w:sz w:val="24"/>
          <w:szCs w:val="24"/>
        </w:rPr>
      </w:pPr>
      <w:r w:rsidRPr="00FF5FF2">
        <w:rPr>
          <w:rFonts w:ascii="Times New Roman" w:hAnsi="Times New Roman" w:cs="Times New Roman"/>
          <w:sz w:val="24"/>
          <w:szCs w:val="24"/>
          <w:lang w:val="id-ID"/>
        </w:rPr>
        <w:t xml:space="preserve">Pasal 77 ini dengan kedua ayatnya sering disalahgunakan interpretasinya untuk kepentingan pihak penyelenggara pembangunan rumah </w:t>
      </w:r>
      <w:r w:rsidRPr="00FF5FF2">
        <w:rPr>
          <w:rFonts w:ascii="Times New Roman" w:hAnsi="Times New Roman" w:cs="Times New Roman"/>
          <w:sz w:val="24"/>
          <w:szCs w:val="24"/>
          <w:lang w:val="id-ID"/>
        </w:rPr>
        <w:lastRenderedPageBreak/>
        <w:t>susun/Developer dalam hal Pengaturan Pengelolaan rumah susun, yang menjadikan merekalah yang selalu keluar sebagai pihak yang berwenang untuk melaksanakan kegiatan Pengelolaan rumah susun. Bayangkan pengertian “setiap orang mempunyai hak yang sama dengan NPP” berbeda dengan pengertian “setiap anggota berhak memberikan satu suara”, padahal sesuatu yang berkaitan dengan kepemilikan dan pengelolaan rumah susun berkaitan dengan sesuatu yang berkaitan dengan kepentingan rumah susun. Hal inilah yang menjadi celah bagi penyelenggara pembangunan untuk mengambil alih pengelolaan dikarenakan kondisi masih banyaknya apartemen yang kosong dan belum terjual ketika dilakukan pengambilan suara atas siapa yang berwenang melakukan Pengelolaan, Hal inilah yang sering menimbulkan konflik antara penyelenggara pembangunan dan PPPSRS, jika Pasal ini tidak direvisi maka sampai kapanpun celah untuk menepiskan keberadaan PPPSRS sangatlah dimungkinkan, sehingga jelaslah tidak seimbang dimana ketidak seimbangan tersebut menimbulkan ketidak adilan.</w:t>
      </w:r>
    </w:p>
    <w:p w:rsidR="008D0146" w:rsidRDefault="008D0146" w:rsidP="00480CCC">
      <w:pPr>
        <w:spacing w:after="0" w:line="240" w:lineRule="auto"/>
        <w:ind w:left="357" w:firstLine="720"/>
        <w:jc w:val="both"/>
        <w:rPr>
          <w:rFonts w:ascii="Times New Roman" w:hAnsi="Times New Roman" w:cs="Times New Roman"/>
          <w:sz w:val="24"/>
          <w:szCs w:val="24"/>
        </w:rPr>
      </w:pPr>
      <w:r>
        <w:rPr>
          <w:rFonts w:ascii="Times New Roman" w:hAnsi="Times New Roman" w:cs="Times New Roman"/>
          <w:sz w:val="24"/>
          <w:szCs w:val="24"/>
          <w:lang w:val="id-ID"/>
        </w:rPr>
        <w:t>Sehubungan dengan Pasal 77 ayat (1) dan ayat (2) Undang-Undang Nomor 20 Tahun 2011, hendaknya perlu di evaluasi kembali dikarenakan 2 ayat itu sangat kontradiktif dimana Developer menafsirkan dengan ayat (1) yaitu berdasarkan NPP, sedangkan PPPSRS menafsirkan dengan ayat (2) yaitu satu suara untuk setiap anggota, yang berarti setiap kepemilikan unit diwakili oleh satu  suara walaupun satu orang itu mempunyai beberapa unit, misal 4 unit berarti 4 suara. Sehingga terhadap Pasal ini harus ada penegasan lebih lanjut agar tercipta rasa adil.</w:t>
      </w:r>
    </w:p>
    <w:p w:rsidR="00480CCC" w:rsidRPr="00480CCC" w:rsidRDefault="00480CCC" w:rsidP="00480CCC">
      <w:pPr>
        <w:spacing w:after="0" w:line="240" w:lineRule="auto"/>
        <w:ind w:left="357" w:firstLine="720"/>
        <w:jc w:val="both"/>
        <w:rPr>
          <w:rFonts w:ascii="Times New Roman" w:hAnsi="Times New Roman" w:cs="Times New Roman"/>
          <w:sz w:val="24"/>
          <w:szCs w:val="24"/>
        </w:rPr>
      </w:pPr>
    </w:p>
    <w:p w:rsidR="008D0146" w:rsidRPr="00EC1017" w:rsidRDefault="008D0146" w:rsidP="00480CCC">
      <w:pPr>
        <w:autoSpaceDE w:val="0"/>
        <w:autoSpaceDN w:val="0"/>
        <w:adjustRightInd w:val="0"/>
        <w:spacing w:after="0" w:line="240" w:lineRule="auto"/>
        <w:ind w:left="360" w:hanging="360"/>
        <w:jc w:val="both"/>
        <w:rPr>
          <w:rFonts w:ascii="Times New Roman" w:hAnsi="Times New Roman" w:cs="Times New Roman"/>
          <w:b/>
          <w:sz w:val="24"/>
          <w:szCs w:val="24"/>
          <w:lang w:val="id-ID"/>
        </w:rPr>
      </w:pPr>
      <w:proofErr w:type="gramStart"/>
      <w:r>
        <w:rPr>
          <w:rFonts w:ascii="Times New Roman" w:hAnsi="Times New Roman" w:cs="Times New Roman"/>
          <w:b/>
          <w:sz w:val="24"/>
          <w:szCs w:val="24"/>
        </w:rPr>
        <w:t xml:space="preserve">D. </w:t>
      </w:r>
      <w:r>
        <w:rPr>
          <w:rFonts w:ascii="Times New Roman" w:hAnsi="Times New Roman" w:cs="Times New Roman"/>
          <w:b/>
          <w:sz w:val="24"/>
          <w:szCs w:val="24"/>
          <w:lang w:val="id-ID"/>
        </w:rPr>
        <w:t xml:space="preserve">Pengelolaan Rumah Susun Sewa </w:t>
      </w:r>
      <w:r>
        <w:rPr>
          <w:rFonts w:ascii="Times New Roman" w:hAnsi="Times New Roman" w:cs="Times New Roman"/>
          <w:b/>
          <w:sz w:val="24"/>
          <w:szCs w:val="24"/>
        </w:rPr>
        <w:t>d</w:t>
      </w:r>
      <w:r>
        <w:rPr>
          <w:rFonts w:ascii="Times New Roman" w:hAnsi="Times New Roman" w:cs="Times New Roman"/>
          <w:b/>
          <w:sz w:val="24"/>
          <w:szCs w:val="24"/>
          <w:lang w:val="id-ID"/>
        </w:rPr>
        <w:t>ibandingkan dengan Pengelolaan Rumah Susun Komersial.</w:t>
      </w:r>
      <w:proofErr w:type="gramEnd"/>
    </w:p>
    <w:p w:rsidR="008D0146" w:rsidRPr="003D70CB" w:rsidRDefault="008D0146" w:rsidP="00480CCC">
      <w:pPr>
        <w:numPr>
          <w:ilvl w:val="6"/>
          <w:numId w:val="1"/>
        </w:numPr>
        <w:autoSpaceDE w:val="0"/>
        <w:autoSpaceDN w:val="0"/>
        <w:adjustRightInd w:val="0"/>
        <w:spacing w:after="0" w:line="240" w:lineRule="auto"/>
        <w:ind w:left="720"/>
        <w:jc w:val="both"/>
        <w:rPr>
          <w:rFonts w:ascii="Times New Roman" w:hAnsi="Times New Roman" w:cs="Times New Roman"/>
          <w:b/>
          <w:sz w:val="24"/>
          <w:szCs w:val="24"/>
        </w:rPr>
      </w:pPr>
      <w:r w:rsidRPr="003D70CB">
        <w:rPr>
          <w:rFonts w:ascii="Times New Roman" w:hAnsi="Times New Roman" w:cs="Times New Roman"/>
          <w:b/>
          <w:sz w:val="24"/>
          <w:szCs w:val="24"/>
          <w:lang w:val="id-ID"/>
        </w:rPr>
        <w:t>Pengelolaan Rusunawa</w:t>
      </w:r>
    </w:p>
    <w:p w:rsidR="008D0146" w:rsidRPr="00EC1017" w:rsidRDefault="008D0146" w:rsidP="00480CCC">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lang w:val="id-ID"/>
        </w:rPr>
        <w:t xml:space="preserve">Dalam </w:t>
      </w:r>
      <w:r w:rsidRPr="00EC1017">
        <w:rPr>
          <w:rFonts w:ascii="Times New Roman" w:hAnsi="Times New Roman" w:cs="Times New Roman"/>
          <w:sz w:val="24"/>
          <w:szCs w:val="24"/>
        </w:rPr>
        <w:t>Pengelolaan Rusunawa</w:t>
      </w:r>
      <w:r>
        <w:rPr>
          <w:rFonts w:ascii="Times New Roman" w:hAnsi="Times New Roman" w:cs="Times New Roman"/>
          <w:sz w:val="24"/>
          <w:szCs w:val="24"/>
          <w:lang w:val="id-ID"/>
        </w:rPr>
        <w:t xml:space="preserve">, </w:t>
      </w:r>
      <w:r w:rsidRPr="00EC1017">
        <w:rPr>
          <w:rFonts w:ascii="Times New Roman" w:hAnsi="Times New Roman" w:cs="Times New Roman"/>
          <w:sz w:val="24"/>
          <w:szCs w:val="24"/>
        </w:rPr>
        <w:t>diperlukan suatu komponen yang berupa:</w:t>
      </w:r>
    </w:p>
    <w:p w:rsidR="008D0146" w:rsidRDefault="008D0146" w:rsidP="00480CCC">
      <w:pPr>
        <w:numPr>
          <w:ilvl w:val="0"/>
          <w:numId w:val="10"/>
        </w:numPr>
        <w:autoSpaceDE w:val="0"/>
        <w:autoSpaceDN w:val="0"/>
        <w:adjustRightInd w:val="0"/>
        <w:spacing w:after="0" w:line="240" w:lineRule="auto"/>
        <w:ind w:left="1077"/>
        <w:jc w:val="both"/>
        <w:rPr>
          <w:rFonts w:ascii="Times New Roman" w:hAnsi="Times New Roman" w:cs="Times New Roman"/>
          <w:sz w:val="24"/>
          <w:szCs w:val="24"/>
        </w:rPr>
      </w:pPr>
      <w:r w:rsidRPr="00EC1017">
        <w:rPr>
          <w:rFonts w:ascii="Times New Roman" w:hAnsi="Times New Roman" w:cs="Times New Roman"/>
          <w:sz w:val="24"/>
          <w:szCs w:val="24"/>
        </w:rPr>
        <w:t>Pengoperasian, berada pada bagian pengelolaan teknis prasarana dan sarana, dalam pengelolaan teknis ini bagaimana prasarana dan sarana direncanakan pengoperasiannya, pemeliharaan dan perawatan serta utilitas terpasang dan dilakukan monitoring dan evaluasi pada periode tertentu dengan selalu memperhatikan faktor efisiensi dan efektifitas, serta selalu berkoordinasi dengan bagian pemasaran dan pembiayaan.</w:t>
      </w:r>
    </w:p>
    <w:p w:rsidR="008D0146" w:rsidRDefault="008D0146" w:rsidP="00480CCC">
      <w:pPr>
        <w:numPr>
          <w:ilvl w:val="0"/>
          <w:numId w:val="10"/>
        </w:numPr>
        <w:autoSpaceDE w:val="0"/>
        <w:autoSpaceDN w:val="0"/>
        <w:adjustRightInd w:val="0"/>
        <w:spacing w:after="0" w:line="240" w:lineRule="auto"/>
        <w:ind w:left="1077"/>
        <w:jc w:val="both"/>
        <w:rPr>
          <w:rFonts w:ascii="Times New Roman" w:hAnsi="Times New Roman" w:cs="Times New Roman"/>
          <w:sz w:val="24"/>
          <w:szCs w:val="24"/>
        </w:rPr>
      </w:pPr>
      <w:r w:rsidRPr="00DE6D2B">
        <w:rPr>
          <w:rFonts w:ascii="Times New Roman" w:hAnsi="Times New Roman" w:cs="Times New Roman"/>
          <w:sz w:val="24"/>
          <w:szCs w:val="24"/>
        </w:rPr>
        <w:t>Pengorganisasian, berada pada bagian pengelolaan persewaan, pemasaran dan pembinaan penghuni, dalam bagian ini melakukan tugas survey pasar dan menyusun strategi pemasaran serta melaksanakannya sesuai kebutuhan hunian satuan hunian dan satuan ruang non hunian berkoordinasi dengan bagian pengelolaan teknis serta dalam pembiayaan berkoordinasi dengan bagian pengelolaan administrasi.</w:t>
      </w:r>
    </w:p>
    <w:p w:rsidR="008D0146" w:rsidRDefault="008D0146" w:rsidP="00480CCC">
      <w:pPr>
        <w:numPr>
          <w:ilvl w:val="0"/>
          <w:numId w:val="10"/>
        </w:numPr>
        <w:autoSpaceDE w:val="0"/>
        <w:autoSpaceDN w:val="0"/>
        <w:adjustRightInd w:val="0"/>
        <w:spacing w:after="0" w:line="240" w:lineRule="auto"/>
        <w:ind w:left="1077"/>
        <w:jc w:val="both"/>
        <w:rPr>
          <w:rFonts w:ascii="Times New Roman" w:hAnsi="Times New Roman" w:cs="Times New Roman"/>
          <w:sz w:val="24"/>
          <w:szCs w:val="24"/>
        </w:rPr>
      </w:pPr>
      <w:r w:rsidRPr="00DE6D2B">
        <w:rPr>
          <w:rFonts w:ascii="Times New Roman" w:hAnsi="Times New Roman" w:cs="Times New Roman"/>
          <w:sz w:val="24"/>
          <w:szCs w:val="24"/>
        </w:rPr>
        <w:t xml:space="preserve">Pembiayaan, berada pada bagian pengelolaan administrasi dan keuangan, pada bagian administrasi dan keuangan melakukan perencanaan anggaran biaya untuk terlaksananya sistem pengoperasian prasarana dan sarana, melakukan kontak kerjasama kemitraan bila ada </w:t>
      </w:r>
      <w:r w:rsidRPr="00DE6D2B">
        <w:rPr>
          <w:rFonts w:ascii="Times New Roman" w:hAnsi="Times New Roman" w:cs="Times New Roman"/>
          <w:sz w:val="24"/>
          <w:szCs w:val="24"/>
        </w:rPr>
        <w:lastRenderedPageBreak/>
        <w:t>dan mengelola administrasi pembayaran uang sewa, serta mengelola administrasi kepegawaian serta penggajian.</w:t>
      </w:r>
    </w:p>
    <w:p w:rsidR="008D0146" w:rsidRPr="00EC1017" w:rsidRDefault="008D0146" w:rsidP="00480CCC">
      <w:pPr>
        <w:autoSpaceDE w:val="0"/>
        <w:autoSpaceDN w:val="0"/>
        <w:adjustRightInd w:val="0"/>
        <w:spacing w:after="0" w:line="240" w:lineRule="auto"/>
        <w:ind w:left="714" w:firstLine="720"/>
        <w:jc w:val="both"/>
        <w:rPr>
          <w:rFonts w:ascii="Times New Roman" w:hAnsi="Times New Roman" w:cs="Times New Roman"/>
          <w:sz w:val="24"/>
          <w:szCs w:val="24"/>
        </w:rPr>
      </w:pPr>
      <w:r w:rsidRPr="00DE6D2B">
        <w:rPr>
          <w:rFonts w:ascii="Times New Roman" w:hAnsi="Times New Roman" w:cs="Times New Roman"/>
          <w:sz w:val="24"/>
          <w:szCs w:val="24"/>
        </w:rPr>
        <w:t xml:space="preserve">Dari ketiga kompenen tersebut tidak dapat berdiri sendiri-sendiri, </w:t>
      </w:r>
      <w:r w:rsidR="00480CCC">
        <w:rPr>
          <w:rFonts w:ascii="Times New Roman" w:hAnsi="Times New Roman" w:cs="Times New Roman"/>
          <w:sz w:val="24"/>
          <w:szCs w:val="24"/>
        </w:rPr>
        <w:t>saling terkait dan mendukung.</w:t>
      </w:r>
      <w:r w:rsidRPr="00EC1017">
        <w:rPr>
          <w:rFonts w:ascii="Times New Roman" w:hAnsi="Times New Roman" w:cs="Times New Roman"/>
          <w:sz w:val="24"/>
          <w:szCs w:val="24"/>
        </w:rPr>
        <w:t>Dalam pengelolaan rumah susun, ada beberapa pola pengelolaan rumah susun, sebagai berikut:</w:t>
      </w:r>
    </w:p>
    <w:p w:rsidR="008D0146" w:rsidRPr="00EC1017" w:rsidRDefault="008D0146" w:rsidP="00480CCC">
      <w:pPr>
        <w:autoSpaceDE w:val="0"/>
        <w:autoSpaceDN w:val="0"/>
        <w:adjustRightInd w:val="0"/>
        <w:spacing w:after="0" w:line="240" w:lineRule="auto"/>
        <w:ind w:left="2157"/>
        <w:rPr>
          <w:rFonts w:ascii="Times New Roman" w:hAnsi="Times New Roman" w:cs="Times New Roman"/>
          <w:sz w:val="24"/>
          <w:szCs w:val="24"/>
        </w:rPr>
      </w:pPr>
      <w:r>
        <w:rPr>
          <w:rFonts w:ascii="Times New Roman" w:hAnsi="Times New Roman" w:cs="Times New Roman"/>
          <w:sz w:val="24"/>
          <w:szCs w:val="24"/>
        </w:rPr>
        <w:t xml:space="preserve">1). </w:t>
      </w:r>
      <w:r w:rsidRPr="00EC1017">
        <w:rPr>
          <w:rFonts w:ascii="Times New Roman" w:hAnsi="Times New Roman" w:cs="Times New Roman"/>
          <w:sz w:val="24"/>
          <w:szCs w:val="24"/>
        </w:rPr>
        <w:t>Pengelolaan Rumah Susun Sederhana Sewa</w:t>
      </w:r>
    </w:p>
    <w:p w:rsidR="008D0146" w:rsidRDefault="008D0146" w:rsidP="00480CCC">
      <w:pPr>
        <w:autoSpaceDE w:val="0"/>
        <w:autoSpaceDN w:val="0"/>
        <w:adjustRightInd w:val="0"/>
        <w:spacing w:after="0" w:line="240" w:lineRule="auto"/>
        <w:ind w:left="1072" w:firstLine="720"/>
        <w:jc w:val="both"/>
        <w:rPr>
          <w:rFonts w:ascii="Times New Roman" w:hAnsi="Times New Roman" w:cs="Times New Roman"/>
          <w:sz w:val="24"/>
          <w:szCs w:val="24"/>
        </w:rPr>
      </w:pPr>
      <w:proofErr w:type="gramStart"/>
      <w:r w:rsidRPr="00EC1017">
        <w:rPr>
          <w:rFonts w:ascii="Times New Roman" w:hAnsi="Times New Roman" w:cs="Times New Roman"/>
          <w:sz w:val="24"/>
          <w:szCs w:val="24"/>
        </w:rPr>
        <w:t>Pengelolaan rumah susun sederhana sewa adalah upaya terpadu untuk melestarikan fungsi rumah susun sederhana sewa yang meliputi kebijakan penataan pemanfaatan, pengembangan, pemeliharaan, pengawasan dan pengendalian rumah susun sederhana sewa.</w:t>
      </w:r>
      <w:proofErr w:type="gramEnd"/>
    </w:p>
    <w:p w:rsidR="008D0146" w:rsidRDefault="008D0146" w:rsidP="00480CCC">
      <w:pPr>
        <w:autoSpaceDE w:val="0"/>
        <w:autoSpaceDN w:val="0"/>
        <w:adjustRightInd w:val="0"/>
        <w:spacing w:after="0" w:line="240" w:lineRule="auto"/>
        <w:ind w:left="1072" w:firstLine="720"/>
        <w:jc w:val="both"/>
        <w:rPr>
          <w:rFonts w:ascii="Times New Roman" w:hAnsi="Times New Roman" w:cs="Times New Roman"/>
          <w:sz w:val="24"/>
          <w:szCs w:val="24"/>
        </w:rPr>
      </w:pPr>
      <w:proofErr w:type="gramStart"/>
      <w:r>
        <w:rPr>
          <w:rFonts w:ascii="Times New Roman" w:hAnsi="Times New Roman" w:cs="Times New Roman"/>
          <w:sz w:val="24"/>
          <w:szCs w:val="24"/>
        </w:rPr>
        <w:t>Dalam</w:t>
      </w:r>
      <w:r>
        <w:rPr>
          <w:rFonts w:ascii="Times New Roman" w:hAnsi="Times New Roman" w:cs="Times New Roman"/>
          <w:sz w:val="24"/>
          <w:szCs w:val="24"/>
          <w:lang w:val="id-ID"/>
        </w:rPr>
        <w:t xml:space="preserve"> </w:t>
      </w:r>
      <w:r w:rsidRPr="00EC1017">
        <w:rPr>
          <w:rFonts w:ascii="Times New Roman" w:hAnsi="Times New Roman" w:cs="Times New Roman"/>
          <w:sz w:val="24"/>
          <w:szCs w:val="24"/>
        </w:rPr>
        <w:t>melaksanakan pengelolaan rusunawa diperlukan perencanaan yang matang guna terselenggaranya pengelolaan yang baik.</w:t>
      </w:r>
      <w:proofErr w:type="gramEnd"/>
      <w:r w:rsidRPr="00EC1017">
        <w:rPr>
          <w:rFonts w:ascii="Times New Roman" w:hAnsi="Times New Roman" w:cs="Times New Roman"/>
          <w:sz w:val="24"/>
          <w:szCs w:val="24"/>
        </w:rPr>
        <w:t xml:space="preserve"> Perencanaan adalah </w:t>
      </w:r>
      <w:proofErr w:type="gramStart"/>
      <w:r w:rsidRPr="00EC1017">
        <w:rPr>
          <w:rFonts w:ascii="Times New Roman" w:hAnsi="Times New Roman" w:cs="Times New Roman"/>
          <w:sz w:val="24"/>
          <w:szCs w:val="24"/>
        </w:rPr>
        <w:t>cara</w:t>
      </w:r>
      <w:proofErr w:type="gramEnd"/>
      <w:r w:rsidRPr="00EC1017">
        <w:rPr>
          <w:rFonts w:ascii="Times New Roman" w:hAnsi="Times New Roman" w:cs="Times New Roman"/>
          <w:sz w:val="24"/>
          <w:szCs w:val="24"/>
        </w:rPr>
        <w:t xml:space="preserve"> berpikir mengatasi masalah sosial dan ekonomi, untuk menghasilkan sesuatu di masa depan. </w:t>
      </w:r>
      <w:proofErr w:type="gramStart"/>
      <w:r w:rsidRPr="00EC1017">
        <w:rPr>
          <w:rFonts w:ascii="Times New Roman" w:hAnsi="Times New Roman" w:cs="Times New Roman"/>
          <w:sz w:val="24"/>
          <w:szCs w:val="24"/>
        </w:rPr>
        <w:t>Sasaran yang dituju adalah keinginan kolektif dan mengusahakan keterpaduan dalam kebijakan dan program.</w:t>
      </w:r>
      <w:proofErr w:type="gramEnd"/>
      <w:r w:rsidRPr="00EC1017">
        <w:rPr>
          <w:rFonts w:ascii="Times New Roman" w:hAnsi="Times New Roman" w:cs="Times New Roman"/>
          <w:sz w:val="24"/>
          <w:szCs w:val="24"/>
        </w:rPr>
        <w:t xml:space="preserve"> </w:t>
      </w:r>
      <w:proofErr w:type="gramStart"/>
      <w:r w:rsidRPr="00EC1017">
        <w:rPr>
          <w:rFonts w:ascii="Times New Roman" w:hAnsi="Times New Roman" w:cs="Times New Roman"/>
          <w:sz w:val="24"/>
          <w:szCs w:val="24"/>
        </w:rPr>
        <w:t>Perencanaan memerlukan pemikiran yang mendalam dan dapat diterima oleh masyarakat, dalam hal ini perencanaan sosial dan ekonomi harus memperhatikan aspirasi masyarakat dan melibatkan masyarakat baik secara langsung atau tidak langsung.</w:t>
      </w:r>
      <w:proofErr w:type="gramEnd"/>
    </w:p>
    <w:p w:rsidR="008D0146" w:rsidRDefault="008D0146" w:rsidP="00480CCC">
      <w:pPr>
        <w:autoSpaceDE w:val="0"/>
        <w:autoSpaceDN w:val="0"/>
        <w:adjustRightInd w:val="0"/>
        <w:spacing w:after="0" w:line="240" w:lineRule="auto"/>
        <w:ind w:left="1072" w:firstLine="720"/>
        <w:jc w:val="both"/>
        <w:rPr>
          <w:rFonts w:ascii="Times New Roman" w:hAnsi="Times New Roman" w:cs="Times New Roman"/>
          <w:sz w:val="24"/>
          <w:szCs w:val="24"/>
        </w:rPr>
      </w:pPr>
      <w:r w:rsidRPr="00EC1017">
        <w:rPr>
          <w:rFonts w:ascii="Times New Roman" w:hAnsi="Times New Roman" w:cs="Times New Roman"/>
          <w:sz w:val="24"/>
          <w:szCs w:val="24"/>
        </w:rPr>
        <w:t>Dalam mempertahankan keberadaan dan kelangsungan rumah susun sederhana sewa dibentuk unit pengelola teknis (UPT),</w:t>
      </w:r>
      <w:r w:rsidR="00480CCC" w:rsidRPr="00EC1017">
        <w:rPr>
          <w:rFonts w:ascii="Times New Roman" w:hAnsi="Times New Roman" w:cs="Times New Roman"/>
          <w:sz w:val="24"/>
          <w:szCs w:val="24"/>
        </w:rPr>
        <w:t xml:space="preserve"> </w:t>
      </w:r>
      <w:r w:rsidRPr="00EC1017">
        <w:rPr>
          <w:rFonts w:ascii="Times New Roman" w:hAnsi="Times New Roman" w:cs="Times New Roman"/>
          <w:sz w:val="24"/>
          <w:szCs w:val="24"/>
        </w:rPr>
        <w:t>Pada umumnya semua unit pengelola tersebut memilki hak dan kewajiban yang telah ditentukan sesuai dalam Pasal 66 Peraturan Pemerintah No. 4 Tahun 1988 tentang Rumah Susun.</w:t>
      </w:r>
    </w:p>
    <w:p w:rsidR="008D0146" w:rsidRPr="00EC1017" w:rsidRDefault="008D0146" w:rsidP="00480CCC">
      <w:pPr>
        <w:autoSpaceDE w:val="0"/>
        <w:autoSpaceDN w:val="0"/>
        <w:adjustRightInd w:val="0"/>
        <w:spacing w:after="0" w:line="240" w:lineRule="auto"/>
        <w:ind w:left="1072" w:firstLine="720"/>
        <w:jc w:val="both"/>
        <w:rPr>
          <w:rFonts w:ascii="Times New Roman" w:hAnsi="Times New Roman" w:cs="Times New Roman"/>
          <w:sz w:val="24"/>
          <w:szCs w:val="24"/>
        </w:rPr>
      </w:pPr>
      <w:r w:rsidRPr="00EC1017">
        <w:rPr>
          <w:rFonts w:ascii="Times New Roman" w:hAnsi="Times New Roman" w:cs="Times New Roman"/>
          <w:sz w:val="24"/>
          <w:szCs w:val="24"/>
        </w:rPr>
        <w:t>Secara umum model organisasi unit pengelola lokasi dibedakan dalam 2 (dua) model sebagai berikut:</w:t>
      </w:r>
    </w:p>
    <w:p w:rsidR="008D0146" w:rsidRPr="00EC1017" w:rsidRDefault="008D0146" w:rsidP="00480CCC">
      <w:pPr>
        <w:numPr>
          <w:ilvl w:val="1"/>
          <w:numId w:val="3"/>
        </w:numPr>
        <w:autoSpaceDE w:val="0"/>
        <w:autoSpaceDN w:val="0"/>
        <w:adjustRightInd w:val="0"/>
        <w:spacing w:after="0" w:line="240" w:lineRule="auto"/>
        <w:ind w:left="1432"/>
        <w:jc w:val="both"/>
        <w:rPr>
          <w:rFonts w:ascii="Times New Roman" w:hAnsi="Times New Roman" w:cs="Times New Roman"/>
          <w:sz w:val="24"/>
          <w:szCs w:val="24"/>
        </w:rPr>
      </w:pPr>
      <w:r w:rsidRPr="00EC1017">
        <w:rPr>
          <w:rFonts w:ascii="Times New Roman" w:hAnsi="Times New Roman" w:cs="Times New Roman"/>
          <w:sz w:val="24"/>
          <w:szCs w:val="24"/>
        </w:rPr>
        <w:t>Model swakelola yaitu pengelola operasional merupakan bagian dari organisasi pemilik atau yang mewakili pemilik rusunawa, yaitu Unit Pelaksana Teknis (UPT) atau badan usaha milik negara/daerah (BUMN/BUMD) atau perhimpunan penghuni/pemilik rusunawa atau perusahaan swasta pengembang rusunawa.</w:t>
      </w:r>
    </w:p>
    <w:p w:rsidR="008D0146" w:rsidRPr="00EC1017" w:rsidRDefault="008D0146" w:rsidP="00480CCC">
      <w:pPr>
        <w:numPr>
          <w:ilvl w:val="1"/>
          <w:numId w:val="3"/>
        </w:numPr>
        <w:autoSpaceDE w:val="0"/>
        <w:autoSpaceDN w:val="0"/>
        <w:adjustRightInd w:val="0"/>
        <w:spacing w:after="0" w:line="240" w:lineRule="auto"/>
        <w:ind w:left="1432"/>
        <w:jc w:val="both"/>
        <w:rPr>
          <w:rFonts w:ascii="Times New Roman" w:hAnsi="Times New Roman" w:cs="Times New Roman"/>
          <w:sz w:val="24"/>
          <w:szCs w:val="24"/>
        </w:rPr>
      </w:pPr>
      <w:r w:rsidRPr="00EC1017">
        <w:rPr>
          <w:rFonts w:ascii="Times New Roman" w:hAnsi="Times New Roman" w:cs="Times New Roman"/>
          <w:sz w:val="24"/>
          <w:szCs w:val="24"/>
        </w:rPr>
        <w:t>Model kerjasama operasional yaitu pengelolaan operasional merupakan pihak ketiga, terdiri dari konsultan properti, koperasi dan perhimpunan penguni, yang bermitra dengan pemilik/yang mewakili pemilik/pemegang hak pengelolaan aset rusunawa untuk melaksanakan tugas pengelolaan operasional rusunawa dalam j</w:t>
      </w:r>
      <w:r>
        <w:rPr>
          <w:rFonts w:ascii="Times New Roman" w:hAnsi="Times New Roman" w:cs="Times New Roman"/>
          <w:sz w:val="24"/>
          <w:szCs w:val="24"/>
        </w:rPr>
        <w:t>angka waktu yang ditentukan</w:t>
      </w:r>
      <w:r>
        <w:rPr>
          <w:rFonts w:ascii="Times New Roman" w:hAnsi="Times New Roman" w:cs="Times New Roman"/>
          <w:sz w:val="24"/>
          <w:szCs w:val="24"/>
          <w:lang w:val="id-ID"/>
        </w:rPr>
        <w:t xml:space="preserve"> dan </w:t>
      </w:r>
      <w:r w:rsidRPr="00EC1017">
        <w:rPr>
          <w:rFonts w:ascii="Times New Roman" w:hAnsi="Times New Roman" w:cs="Times New Roman"/>
          <w:sz w:val="24"/>
          <w:szCs w:val="24"/>
        </w:rPr>
        <w:t>sesuai dengan peraturan yang berlaku.</w:t>
      </w:r>
    </w:p>
    <w:p w:rsidR="008D0146" w:rsidRDefault="008D0146" w:rsidP="00480CCC">
      <w:pPr>
        <w:autoSpaceDE w:val="0"/>
        <w:autoSpaceDN w:val="0"/>
        <w:adjustRightInd w:val="0"/>
        <w:spacing w:after="0" w:line="240" w:lineRule="auto"/>
        <w:ind w:left="1072" w:firstLine="720"/>
        <w:jc w:val="both"/>
        <w:rPr>
          <w:rFonts w:ascii="Times New Roman" w:hAnsi="Times New Roman" w:cs="Times New Roman"/>
          <w:sz w:val="24"/>
          <w:szCs w:val="24"/>
        </w:rPr>
      </w:pPr>
      <w:proofErr w:type="gramStart"/>
      <w:r w:rsidRPr="00EC1017">
        <w:rPr>
          <w:rFonts w:ascii="Times New Roman" w:hAnsi="Times New Roman" w:cs="Times New Roman"/>
          <w:sz w:val="24"/>
          <w:szCs w:val="24"/>
        </w:rPr>
        <w:t>Struktur organisasi unit pengelola lokasi atau unit pelaksana teknis dapat dikembangkan sesuai dengan kebutuhan organisasi dan lingkup pengelolaanya atau setidak-tidaknya mempunyai bidang-bidang yang mengelola administrasi dan keuangan, teknis serta persewaan, pemasaran dan pembinaan penghuni yang masing-masing dipimpin oleh seorang asisten manajer.</w:t>
      </w:r>
      <w:proofErr w:type="gramEnd"/>
      <w:r w:rsidRPr="00EC1017">
        <w:rPr>
          <w:rFonts w:ascii="Times New Roman" w:hAnsi="Times New Roman" w:cs="Times New Roman"/>
          <w:sz w:val="24"/>
          <w:szCs w:val="24"/>
        </w:rPr>
        <w:t xml:space="preserve"> </w:t>
      </w:r>
    </w:p>
    <w:p w:rsidR="008D0146" w:rsidRDefault="008D0146" w:rsidP="00480CCC">
      <w:pPr>
        <w:autoSpaceDE w:val="0"/>
        <w:autoSpaceDN w:val="0"/>
        <w:adjustRightInd w:val="0"/>
        <w:spacing w:after="0" w:line="240" w:lineRule="auto"/>
        <w:ind w:left="1072" w:firstLine="720"/>
        <w:jc w:val="both"/>
        <w:rPr>
          <w:rFonts w:ascii="Times New Roman" w:hAnsi="Times New Roman" w:cs="Times New Roman"/>
          <w:sz w:val="24"/>
          <w:szCs w:val="24"/>
        </w:rPr>
      </w:pPr>
      <w:r w:rsidRPr="00EC1017">
        <w:rPr>
          <w:rFonts w:ascii="Times New Roman" w:hAnsi="Times New Roman" w:cs="Times New Roman"/>
          <w:sz w:val="24"/>
          <w:szCs w:val="24"/>
        </w:rPr>
        <w:lastRenderedPageBreak/>
        <w:t xml:space="preserve">Badan pengelola ini dapat dibentuk dari perhimpunan penghuni untuk mengurus kepentingan bersama para pemilik dan penghuni, serta dapat membentuk atau menunjuk badan pengelola yang bertugas untuk menyelenggarakan pengelolaan yang meliputi pemeliharaan, perbaikan dan pengawasan terhadap penggunaan bagian bersama, benda bersama dan tanah bersama (UU No. 20/2011). </w:t>
      </w:r>
      <w:proofErr w:type="gramStart"/>
      <w:r w:rsidRPr="00EC1017">
        <w:rPr>
          <w:rFonts w:ascii="Times New Roman" w:hAnsi="Times New Roman" w:cs="Times New Roman"/>
          <w:sz w:val="24"/>
          <w:szCs w:val="24"/>
        </w:rPr>
        <w:t>Pembentukan perhimpunan penghuni disyahkan oleh Bupati atau Walikota.</w:t>
      </w:r>
      <w:proofErr w:type="gramEnd"/>
      <w:r w:rsidRPr="00EC1017">
        <w:rPr>
          <w:rFonts w:ascii="Times New Roman" w:hAnsi="Times New Roman" w:cs="Times New Roman"/>
          <w:sz w:val="24"/>
          <w:szCs w:val="24"/>
        </w:rPr>
        <w:t xml:space="preserve"> </w:t>
      </w:r>
    </w:p>
    <w:p w:rsidR="008D0146" w:rsidRPr="00EC1017" w:rsidRDefault="008D0146" w:rsidP="00480CCC">
      <w:pPr>
        <w:autoSpaceDE w:val="0"/>
        <w:autoSpaceDN w:val="0"/>
        <w:adjustRightInd w:val="0"/>
        <w:spacing w:after="0" w:line="240" w:lineRule="auto"/>
        <w:ind w:left="1072"/>
        <w:jc w:val="both"/>
        <w:rPr>
          <w:rFonts w:ascii="Times New Roman" w:hAnsi="Times New Roman" w:cs="Times New Roman"/>
          <w:sz w:val="24"/>
          <w:szCs w:val="24"/>
        </w:rPr>
      </w:pPr>
      <w:r w:rsidRPr="00EC1017">
        <w:rPr>
          <w:rFonts w:ascii="Times New Roman" w:hAnsi="Times New Roman" w:cs="Times New Roman"/>
          <w:sz w:val="24"/>
          <w:szCs w:val="24"/>
        </w:rPr>
        <w:t>Penghuni rumah susun mempunyai hak dan kewajiban sebagai berikut:</w:t>
      </w:r>
    </w:p>
    <w:p w:rsidR="008D0146" w:rsidRPr="00EC1017" w:rsidRDefault="008D0146" w:rsidP="00480CCC">
      <w:pPr>
        <w:numPr>
          <w:ilvl w:val="0"/>
          <w:numId w:val="11"/>
        </w:numPr>
        <w:autoSpaceDE w:val="0"/>
        <w:autoSpaceDN w:val="0"/>
        <w:adjustRightInd w:val="0"/>
        <w:spacing w:after="0" w:line="240" w:lineRule="auto"/>
        <w:ind w:left="1432"/>
        <w:jc w:val="both"/>
        <w:rPr>
          <w:rFonts w:ascii="Times New Roman" w:hAnsi="Times New Roman" w:cs="Times New Roman"/>
          <w:sz w:val="24"/>
          <w:szCs w:val="24"/>
        </w:rPr>
      </w:pPr>
      <w:r w:rsidRPr="00EC1017">
        <w:rPr>
          <w:rFonts w:ascii="Times New Roman" w:hAnsi="Times New Roman" w:cs="Times New Roman"/>
          <w:sz w:val="24"/>
          <w:szCs w:val="24"/>
        </w:rPr>
        <w:t>Penghuni/Penyewa mempunyai hak-hak sebagai berikut:</w:t>
      </w:r>
    </w:p>
    <w:p w:rsidR="008D0146" w:rsidRDefault="008D0146" w:rsidP="00480CCC">
      <w:pPr>
        <w:numPr>
          <w:ilvl w:val="0"/>
          <w:numId w:val="12"/>
        </w:numPr>
        <w:autoSpaceDE w:val="0"/>
        <w:autoSpaceDN w:val="0"/>
        <w:adjustRightInd w:val="0"/>
        <w:spacing w:after="0" w:line="240" w:lineRule="auto"/>
        <w:ind w:left="1800"/>
        <w:jc w:val="both"/>
        <w:rPr>
          <w:rFonts w:ascii="Times New Roman" w:hAnsi="Times New Roman" w:cs="Times New Roman"/>
          <w:sz w:val="24"/>
          <w:szCs w:val="24"/>
        </w:rPr>
      </w:pPr>
      <w:r w:rsidRPr="00EC1017">
        <w:rPr>
          <w:rFonts w:ascii="Times New Roman" w:hAnsi="Times New Roman" w:cs="Times New Roman"/>
          <w:sz w:val="24"/>
          <w:szCs w:val="24"/>
        </w:rPr>
        <w:t>Menempati rusunawa untuk keperluan tempat tinggal</w:t>
      </w:r>
    </w:p>
    <w:p w:rsidR="008D0146" w:rsidRDefault="008D0146" w:rsidP="00480CCC">
      <w:pPr>
        <w:numPr>
          <w:ilvl w:val="0"/>
          <w:numId w:val="12"/>
        </w:numPr>
        <w:autoSpaceDE w:val="0"/>
        <w:autoSpaceDN w:val="0"/>
        <w:adjustRightInd w:val="0"/>
        <w:spacing w:after="0" w:line="240" w:lineRule="auto"/>
        <w:ind w:left="1800"/>
        <w:jc w:val="both"/>
        <w:rPr>
          <w:rFonts w:ascii="Times New Roman" w:hAnsi="Times New Roman" w:cs="Times New Roman"/>
          <w:sz w:val="24"/>
          <w:szCs w:val="24"/>
        </w:rPr>
      </w:pPr>
      <w:r w:rsidRPr="0066036B">
        <w:rPr>
          <w:rFonts w:ascii="Times New Roman" w:hAnsi="Times New Roman" w:cs="Times New Roman"/>
          <w:sz w:val="24"/>
          <w:szCs w:val="24"/>
        </w:rPr>
        <w:t xml:space="preserve">Menggunakan fasilitas umum dan fasilitas sosial dalam </w:t>
      </w:r>
      <w:r w:rsidRPr="00EC1017">
        <w:rPr>
          <w:rFonts w:ascii="Times New Roman" w:hAnsi="Times New Roman" w:cs="Times New Roman"/>
          <w:sz w:val="24"/>
          <w:szCs w:val="24"/>
        </w:rPr>
        <w:t>lingkungan rumah susun sederhana sewa</w:t>
      </w:r>
    </w:p>
    <w:p w:rsidR="008D0146" w:rsidRDefault="008D0146" w:rsidP="00480CCC">
      <w:pPr>
        <w:numPr>
          <w:ilvl w:val="0"/>
          <w:numId w:val="12"/>
        </w:numPr>
        <w:autoSpaceDE w:val="0"/>
        <w:autoSpaceDN w:val="0"/>
        <w:adjustRightInd w:val="0"/>
        <w:spacing w:after="0" w:line="240" w:lineRule="auto"/>
        <w:ind w:left="1800"/>
        <w:jc w:val="both"/>
        <w:rPr>
          <w:rFonts w:ascii="Times New Roman" w:hAnsi="Times New Roman" w:cs="Times New Roman"/>
          <w:sz w:val="24"/>
          <w:szCs w:val="24"/>
        </w:rPr>
      </w:pPr>
      <w:r w:rsidRPr="0066036B">
        <w:rPr>
          <w:rFonts w:ascii="Times New Roman" w:hAnsi="Times New Roman" w:cs="Times New Roman"/>
          <w:sz w:val="24"/>
          <w:szCs w:val="24"/>
        </w:rPr>
        <w:t xml:space="preserve">Mengajukan keberatan atas pelayanan yang kurang baik </w:t>
      </w:r>
      <w:r w:rsidRPr="0066036B">
        <w:rPr>
          <w:rFonts w:ascii="Times New Roman" w:hAnsi="Times New Roman" w:cs="Times New Roman"/>
          <w:sz w:val="24"/>
          <w:szCs w:val="24"/>
          <w:lang w:val="id-ID"/>
        </w:rPr>
        <w:t xml:space="preserve">oleh </w:t>
      </w:r>
      <w:r w:rsidRPr="0066036B">
        <w:rPr>
          <w:rFonts w:ascii="Times New Roman" w:hAnsi="Times New Roman" w:cs="Times New Roman"/>
          <w:sz w:val="24"/>
          <w:szCs w:val="24"/>
        </w:rPr>
        <w:t>pengelola</w:t>
      </w:r>
    </w:p>
    <w:p w:rsidR="008D0146" w:rsidRPr="00EC1017" w:rsidRDefault="008D0146" w:rsidP="00480CCC">
      <w:pPr>
        <w:numPr>
          <w:ilvl w:val="0"/>
          <w:numId w:val="12"/>
        </w:numPr>
        <w:autoSpaceDE w:val="0"/>
        <w:autoSpaceDN w:val="0"/>
        <w:adjustRightInd w:val="0"/>
        <w:spacing w:after="0" w:line="240" w:lineRule="auto"/>
        <w:ind w:left="1800"/>
        <w:jc w:val="both"/>
        <w:rPr>
          <w:rFonts w:ascii="Times New Roman" w:hAnsi="Times New Roman" w:cs="Times New Roman"/>
          <w:sz w:val="24"/>
          <w:szCs w:val="24"/>
        </w:rPr>
      </w:pPr>
      <w:r w:rsidRPr="0066036B">
        <w:rPr>
          <w:rFonts w:ascii="Times New Roman" w:hAnsi="Times New Roman" w:cs="Times New Roman"/>
          <w:sz w:val="24"/>
          <w:szCs w:val="24"/>
        </w:rPr>
        <w:t xml:space="preserve">Mendapat penjelasan, pelatihan dan bimbingan terhadap </w:t>
      </w:r>
      <w:r w:rsidRPr="00EC1017">
        <w:rPr>
          <w:rFonts w:ascii="Times New Roman" w:hAnsi="Times New Roman" w:cs="Times New Roman"/>
          <w:sz w:val="24"/>
          <w:szCs w:val="24"/>
        </w:rPr>
        <w:t>pencegahan, pengamanan dan penyelamatan terhadap bahaya kebakaran.</w:t>
      </w:r>
    </w:p>
    <w:p w:rsidR="008D0146" w:rsidRPr="00EC1017" w:rsidRDefault="008D0146" w:rsidP="00480CCC">
      <w:pPr>
        <w:numPr>
          <w:ilvl w:val="0"/>
          <w:numId w:val="11"/>
        </w:numPr>
        <w:autoSpaceDE w:val="0"/>
        <w:autoSpaceDN w:val="0"/>
        <w:adjustRightInd w:val="0"/>
        <w:spacing w:after="0" w:line="240" w:lineRule="auto"/>
        <w:ind w:left="1418"/>
        <w:jc w:val="both"/>
        <w:rPr>
          <w:rFonts w:ascii="Times New Roman" w:hAnsi="Times New Roman" w:cs="Times New Roman"/>
          <w:sz w:val="24"/>
          <w:szCs w:val="24"/>
        </w:rPr>
      </w:pPr>
      <w:r w:rsidRPr="00EC1017">
        <w:rPr>
          <w:rFonts w:ascii="Times New Roman" w:hAnsi="Times New Roman" w:cs="Times New Roman"/>
          <w:sz w:val="24"/>
          <w:szCs w:val="24"/>
        </w:rPr>
        <w:t>Kewajiban penghuni/penyewa adalah sebagai berikut :</w:t>
      </w:r>
    </w:p>
    <w:p w:rsidR="008D0146" w:rsidRDefault="008D0146" w:rsidP="00480CCC">
      <w:pPr>
        <w:numPr>
          <w:ilvl w:val="0"/>
          <w:numId w:val="13"/>
        </w:numPr>
        <w:autoSpaceDE w:val="0"/>
        <w:autoSpaceDN w:val="0"/>
        <w:adjustRightInd w:val="0"/>
        <w:spacing w:after="0" w:line="240" w:lineRule="auto"/>
        <w:ind w:left="1800"/>
        <w:jc w:val="both"/>
        <w:rPr>
          <w:rFonts w:ascii="Times New Roman" w:hAnsi="Times New Roman" w:cs="Times New Roman"/>
          <w:sz w:val="24"/>
          <w:szCs w:val="24"/>
        </w:rPr>
      </w:pPr>
      <w:r w:rsidRPr="00EC1017">
        <w:rPr>
          <w:rFonts w:ascii="Times New Roman" w:hAnsi="Times New Roman" w:cs="Times New Roman"/>
          <w:sz w:val="24"/>
          <w:szCs w:val="24"/>
        </w:rPr>
        <w:t>Membayar sewa dan segala iuran yang ditetapkan sesuai dengan ketentuan yang berlaku.</w:t>
      </w:r>
    </w:p>
    <w:p w:rsidR="008D0146" w:rsidRDefault="008D0146" w:rsidP="00480CCC">
      <w:pPr>
        <w:numPr>
          <w:ilvl w:val="0"/>
          <w:numId w:val="13"/>
        </w:numPr>
        <w:autoSpaceDE w:val="0"/>
        <w:autoSpaceDN w:val="0"/>
        <w:adjustRightInd w:val="0"/>
        <w:spacing w:after="0" w:line="240" w:lineRule="auto"/>
        <w:ind w:left="1800"/>
        <w:jc w:val="both"/>
        <w:rPr>
          <w:rFonts w:ascii="Times New Roman" w:hAnsi="Times New Roman" w:cs="Times New Roman"/>
          <w:sz w:val="24"/>
          <w:szCs w:val="24"/>
        </w:rPr>
      </w:pPr>
      <w:r w:rsidRPr="0066036B">
        <w:rPr>
          <w:rFonts w:ascii="Times New Roman" w:hAnsi="Times New Roman" w:cs="Times New Roman"/>
          <w:sz w:val="24"/>
          <w:szCs w:val="24"/>
        </w:rPr>
        <w:t>Membayar rekening listrik dan air bersih sesuai ketentuan.</w:t>
      </w:r>
    </w:p>
    <w:p w:rsidR="008D0146" w:rsidRDefault="008D0146" w:rsidP="00480CCC">
      <w:pPr>
        <w:numPr>
          <w:ilvl w:val="0"/>
          <w:numId w:val="13"/>
        </w:numPr>
        <w:autoSpaceDE w:val="0"/>
        <w:autoSpaceDN w:val="0"/>
        <w:adjustRightInd w:val="0"/>
        <w:spacing w:after="0" w:line="240" w:lineRule="auto"/>
        <w:ind w:left="1800"/>
        <w:jc w:val="both"/>
        <w:rPr>
          <w:rFonts w:ascii="Times New Roman" w:hAnsi="Times New Roman" w:cs="Times New Roman"/>
          <w:sz w:val="24"/>
          <w:szCs w:val="24"/>
        </w:rPr>
      </w:pPr>
      <w:r w:rsidRPr="0066036B">
        <w:rPr>
          <w:rFonts w:ascii="Times New Roman" w:hAnsi="Times New Roman" w:cs="Times New Roman"/>
          <w:sz w:val="24"/>
          <w:szCs w:val="24"/>
        </w:rPr>
        <w:t xml:space="preserve">Membuang sampah setiap hari di tempat yg ditentukan </w:t>
      </w:r>
    </w:p>
    <w:p w:rsidR="008D0146" w:rsidRDefault="008D0146" w:rsidP="00480CCC">
      <w:pPr>
        <w:numPr>
          <w:ilvl w:val="0"/>
          <w:numId w:val="13"/>
        </w:numPr>
        <w:autoSpaceDE w:val="0"/>
        <w:autoSpaceDN w:val="0"/>
        <w:adjustRightInd w:val="0"/>
        <w:spacing w:after="0" w:line="240" w:lineRule="auto"/>
        <w:ind w:left="1800"/>
        <w:jc w:val="both"/>
        <w:rPr>
          <w:rFonts w:ascii="Times New Roman" w:hAnsi="Times New Roman" w:cs="Times New Roman"/>
          <w:sz w:val="24"/>
          <w:szCs w:val="24"/>
        </w:rPr>
      </w:pPr>
      <w:r w:rsidRPr="0066036B">
        <w:rPr>
          <w:rFonts w:ascii="Times New Roman" w:hAnsi="Times New Roman" w:cs="Times New Roman"/>
          <w:sz w:val="24"/>
          <w:szCs w:val="24"/>
        </w:rPr>
        <w:t>Memelihara sarana rumah susun yang disewa dengan sebaik-baiknya.</w:t>
      </w:r>
    </w:p>
    <w:p w:rsidR="008D0146" w:rsidRPr="0066036B" w:rsidRDefault="008D0146" w:rsidP="00480CCC">
      <w:pPr>
        <w:numPr>
          <w:ilvl w:val="0"/>
          <w:numId w:val="13"/>
        </w:numPr>
        <w:autoSpaceDE w:val="0"/>
        <w:autoSpaceDN w:val="0"/>
        <w:adjustRightInd w:val="0"/>
        <w:spacing w:after="0" w:line="240" w:lineRule="auto"/>
        <w:ind w:left="1800"/>
        <w:jc w:val="both"/>
        <w:rPr>
          <w:rFonts w:ascii="Times New Roman" w:hAnsi="Times New Roman" w:cs="Times New Roman"/>
          <w:sz w:val="24"/>
          <w:szCs w:val="24"/>
        </w:rPr>
      </w:pPr>
      <w:r w:rsidRPr="0066036B">
        <w:rPr>
          <w:rFonts w:ascii="Times New Roman" w:hAnsi="Times New Roman" w:cs="Times New Roman"/>
          <w:sz w:val="24"/>
          <w:szCs w:val="24"/>
        </w:rPr>
        <w:t>Mematuhi ketentuan tata tertib tinggal di rumah susun sederhana sewa.</w:t>
      </w:r>
    </w:p>
    <w:p w:rsidR="008D0146" w:rsidRDefault="008D0146" w:rsidP="00480CCC">
      <w:pPr>
        <w:autoSpaceDE w:val="0"/>
        <w:autoSpaceDN w:val="0"/>
        <w:adjustRightInd w:val="0"/>
        <w:spacing w:after="0" w:line="240" w:lineRule="auto"/>
        <w:ind w:left="1077" w:firstLine="720"/>
        <w:jc w:val="both"/>
        <w:rPr>
          <w:rFonts w:ascii="Times New Roman" w:hAnsi="Times New Roman" w:cs="Times New Roman"/>
          <w:sz w:val="24"/>
          <w:szCs w:val="24"/>
        </w:rPr>
      </w:pPr>
      <w:r w:rsidRPr="00EC1017">
        <w:rPr>
          <w:rFonts w:ascii="Times New Roman" w:hAnsi="Times New Roman" w:cs="Times New Roman"/>
          <w:sz w:val="24"/>
          <w:szCs w:val="24"/>
        </w:rPr>
        <w:t>Selain mempunyai hak dan kewajiban dalam memanfaatkan barang yang bersifat pribadi, penghuni juga mempunyai hak atas barang bersama, benda bersama dan tanah bersama yang merupakan fasilitas dari rumah susun yang diat</w:t>
      </w:r>
      <w:r>
        <w:rPr>
          <w:rFonts w:ascii="Times New Roman" w:hAnsi="Times New Roman" w:cs="Times New Roman"/>
          <w:sz w:val="24"/>
          <w:szCs w:val="24"/>
        </w:rPr>
        <w:t xml:space="preserve">ur dengan Undang-Undang Nomor </w:t>
      </w:r>
      <w:r>
        <w:rPr>
          <w:rFonts w:ascii="Times New Roman" w:hAnsi="Times New Roman" w:cs="Times New Roman"/>
          <w:sz w:val="24"/>
          <w:szCs w:val="24"/>
          <w:lang w:val="id-ID"/>
        </w:rPr>
        <w:t>20</w:t>
      </w:r>
      <w:r>
        <w:rPr>
          <w:rFonts w:ascii="Times New Roman" w:hAnsi="Times New Roman" w:cs="Times New Roman"/>
          <w:sz w:val="24"/>
          <w:szCs w:val="24"/>
        </w:rPr>
        <w:t xml:space="preserve"> Tahun </w:t>
      </w:r>
      <w:r>
        <w:rPr>
          <w:rFonts w:ascii="Times New Roman" w:hAnsi="Times New Roman" w:cs="Times New Roman"/>
          <w:sz w:val="24"/>
          <w:szCs w:val="24"/>
          <w:lang w:val="id-ID"/>
        </w:rPr>
        <w:t>2011</w:t>
      </w:r>
      <w:r w:rsidRPr="00EC1017">
        <w:rPr>
          <w:rFonts w:ascii="Times New Roman" w:hAnsi="Times New Roman" w:cs="Times New Roman"/>
          <w:sz w:val="24"/>
          <w:szCs w:val="24"/>
        </w:rPr>
        <w:t xml:space="preserve"> tentang Rumah Susun berlaku atas sarana rumah susun yang dimiliki oleh perseorangan atau badan hukum.</w:t>
      </w:r>
    </w:p>
    <w:p w:rsidR="008D0146" w:rsidRPr="00EC1017" w:rsidRDefault="008D0146" w:rsidP="00480CCC">
      <w:pPr>
        <w:autoSpaceDE w:val="0"/>
        <w:autoSpaceDN w:val="0"/>
        <w:adjustRightInd w:val="0"/>
        <w:spacing w:after="0" w:line="240" w:lineRule="auto"/>
        <w:ind w:left="1077" w:firstLine="720"/>
        <w:jc w:val="both"/>
        <w:rPr>
          <w:rFonts w:ascii="Times New Roman" w:hAnsi="Times New Roman" w:cs="Times New Roman"/>
          <w:sz w:val="24"/>
          <w:szCs w:val="24"/>
        </w:rPr>
      </w:pPr>
      <w:r w:rsidRPr="00EC1017">
        <w:rPr>
          <w:rFonts w:ascii="Times New Roman" w:hAnsi="Times New Roman" w:cs="Times New Roman"/>
          <w:sz w:val="24"/>
          <w:szCs w:val="24"/>
        </w:rPr>
        <w:t>Dalam hal kegiatan operasi dan pemeliharaan harus dilaporkan secara berkala oleh Badan Pengelola kepada pemilik aset rumah susun sederhana sewa dan Pemerintah Daerah Kabupaten/Kota, untuk itu pengawasannya dibentuk badan pengawas yang bertugas sebagai pengawas penyelenggaraan Rusunawa sesuai dengan tugas pokok dan fungsi dalam pengawasan pengelolaan aset milik Pemerintah/</w:t>
      </w:r>
      <w:r>
        <w:rPr>
          <w:rFonts w:ascii="Times New Roman" w:hAnsi="Times New Roman" w:cs="Times New Roman"/>
          <w:sz w:val="24"/>
          <w:szCs w:val="24"/>
          <w:lang w:val="id-ID"/>
        </w:rPr>
        <w:t xml:space="preserve"> </w:t>
      </w:r>
      <w:r w:rsidRPr="00EC1017">
        <w:rPr>
          <w:rFonts w:ascii="Times New Roman" w:hAnsi="Times New Roman" w:cs="Times New Roman"/>
          <w:sz w:val="24"/>
          <w:szCs w:val="24"/>
        </w:rPr>
        <w:t>Pemerintah Daerah.</w:t>
      </w:r>
    </w:p>
    <w:p w:rsidR="008D0146" w:rsidRPr="00EC1017" w:rsidRDefault="008D0146" w:rsidP="00480CCC">
      <w:pPr>
        <w:numPr>
          <w:ilvl w:val="0"/>
          <w:numId w:val="2"/>
        </w:numPr>
        <w:autoSpaceDE w:val="0"/>
        <w:autoSpaceDN w:val="0"/>
        <w:adjustRightInd w:val="0"/>
        <w:spacing w:after="0" w:line="240" w:lineRule="auto"/>
        <w:ind w:left="1069"/>
        <w:jc w:val="both"/>
        <w:rPr>
          <w:rFonts w:ascii="Times New Roman" w:hAnsi="Times New Roman" w:cs="Times New Roman"/>
          <w:sz w:val="24"/>
          <w:szCs w:val="24"/>
        </w:rPr>
      </w:pPr>
      <w:r w:rsidRPr="00EC1017">
        <w:rPr>
          <w:rFonts w:ascii="Times New Roman" w:hAnsi="Times New Roman" w:cs="Times New Roman"/>
          <w:sz w:val="24"/>
          <w:szCs w:val="24"/>
        </w:rPr>
        <w:t>Pengelolaan Pola Unit Pelaksana Teknis</w:t>
      </w:r>
    </w:p>
    <w:p w:rsidR="008D0146" w:rsidRDefault="008D0146" w:rsidP="00480CCC">
      <w:pPr>
        <w:autoSpaceDE w:val="0"/>
        <w:autoSpaceDN w:val="0"/>
        <w:adjustRightInd w:val="0"/>
        <w:spacing w:after="0" w:line="240" w:lineRule="auto"/>
        <w:ind w:left="1072" w:firstLine="720"/>
        <w:jc w:val="both"/>
        <w:rPr>
          <w:rFonts w:ascii="Times New Roman" w:hAnsi="Times New Roman" w:cs="Times New Roman"/>
          <w:sz w:val="24"/>
          <w:szCs w:val="24"/>
        </w:rPr>
      </w:pPr>
      <w:proofErr w:type="gramStart"/>
      <w:r w:rsidRPr="00EC1017">
        <w:rPr>
          <w:rFonts w:ascii="Times New Roman" w:hAnsi="Times New Roman" w:cs="Times New Roman"/>
          <w:sz w:val="24"/>
          <w:szCs w:val="24"/>
        </w:rPr>
        <w:t>Dasar hukum pembentukan UPT adalah dengan Perda setempat atau dengan Keputusan Walikota/Bupati yang mengacu pada Perda setempat, serta Kepmen PU.</w:t>
      </w:r>
      <w:proofErr w:type="gramEnd"/>
      <w:r w:rsidRPr="00EC1017">
        <w:rPr>
          <w:rFonts w:ascii="Times New Roman" w:hAnsi="Times New Roman" w:cs="Times New Roman"/>
          <w:sz w:val="24"/>
          <w:szCs w:val="24"/>
        </w:rPr>
        <w:t xml:space="preserve"> Unit Pelaksana Teknis, merupakan unit yang di bentuk setelah seluruh proses pembangunan, hingga serah terima diselesaikan.</w:t>
      </w:r>
    </w:p>
    <w:p w:rsidR="008D0146" w:rsidRDefault="008D0146" w:rsidP="00480CCC">
      <w:pPr>
        <w:autoSpaceDE w:val="0"/>
        <w:autoSpaceDN w:val="0"/>
        <w:adjustRightInd w:val="0"/>
        <w:spacing w:after="0" w:line="240" w:lineRule="auto"/>
        <w:ind w:left="1072" w:firstLine="720"/>
        <w:jc w:val="both"/>
        <w:rPr>
          <w:rFonts w:ascii="Times New Roman" w:hAnsi="Times New Roman" w:cs="Times New Roman"/>
          <w:sz w:val="24"/>
          <w:szCs w:val="24"/>
        </w:rPr>
      </w:pPr>
      <w:proofErr w:type="gramStart"/>
      <w:r w:rsidRPr="00EC1017">
        <w:rPr>
          <w:rFonts w:ascii="Times New Roman" w:hAnsi="Times New Roman" w:cs="Times New Roman"/>
          <w:sz w:val="24"/>
          <w:szCs w:val="24"/>
        </w:rPr>
        <w:lastRenderedPageBreak/>
        <w:t>Operasi dan Pemeliharaan meliputi pemeliharaan, perbaikan, penyempurnaan dan inspeksi.</w:t>
      </w:r>
      <w:proofErr w:type="gramEnd"/>
      <w:r w:rsidRPr="00EC1017">
        <w:rPr>
          <w:rFonts w:ascii="Times New Roman" w:hAnsi="Times New Roman" w:cs="Times New Roman"/>
          <w:sz w:val="24"/>
          <w:szCs w:val="24"/>
        </w:rPr>
        <w:t xml:space="preserve"> </w:t>
      </w:r>
      <w:proofErr w:type="gramStart"/>
      <w:r w:rsidRPr="00EC1017">
        <w:rPr>
          <w:rFonts w:ascii="Times New Roman" w:hAnsi="Times New Roman" w:cs="Times New Roman"/>
          <w:sz w:val="24"/>
          <w:szCs w:val="24"/>
        </w:rPr>
        <w:t>Kegiatan ini harus dilaporkan secara berkala oleh Badan Pengelola kepada Pemilik Aset Rusunawa dan Pemda/Pemkot.</w:t>
      </w:r>
      <w:proofErr w:type="gramEnd"/>
      <w:r w:rsidRPr="00EC1017">
        <w:rPr>
          <w:rFonts w:ascii="Times New Roman" w:hAnsi="Times New Roman" w:cs="Times New Roman"/>
          <w:sz w:val="24"/>
          <w:szCs w:val="24"/>
        </w:rPr>
        <w:t xml:space="preserve"> Larangan bagi penghuni ditinjau dari administrasi berupa memindahkan hak sewa dan mengisi, menggunakan hunian tidak sesuai aturan dan perjanjian kontrak; ditinjau dari fasilitas yang diberikan pengelola dilarang merusak fasilitas rumah susun, dilarang menambah/mengubah instalasi tanpa izin pengelola, menjemur tidak di tempat yang ditentuakan, memelihara binatang peliharaan (kecuali ikan), menyimpan/meletakkan barang di koridor.</w:t>
      </w:r>
    </w:p>
    <w:p w:rsidR="008D0146" w:rsidRPr="00EC1017" w:rsidRDefault="008D0146" w:rsidP="00480CCC">
      <w:pPr>
        <w:autoSpaceDE w:val="0"/>
        <w:autoSpaceDN w:val="0"/>
        <w:adjustRightInd w:val="0"/>
        <w:spacing w:after="0" w:line="240" w:lineRule="auto"/>
        <w:ind w:left="1072" w:firstLine="720"/>
        <w:jc w:val="both"/>
        <w:rPr>
          <w:rFonts w:ascii="Times New Roman" w:hAnsi="Times New Roman" w:cs="Times New Roman"/>
          <w:sz w:val="24"/>
          <w:szCs w:val="24"/>
        </w:rPr>
      </w:pPr>
      <w:proofErr w:type="gramStart"/>
      <w:r w:rsidRPr="00EC1017">
        <w:rPr>
          <w:rFonts w:ascii="Times New Roman" w:hAnsi="Times New Roman" w:cs="Times New Roman"/>
          <w:sz w:val="24"/>
          <w:szCs w:val="24"/>
        </w:rPr>
        <w:t>Sanksi bagi penghuni, beberapa sanksi diberikan kepada penghuni jika terjadi pelanggaran terhadap ketentuan dan larangan yang berlaku dapat mengakibatkan pemutusan kontrak secara sepihak dan hilangnya uang jaminan, apabila tidak membayar sewa selama 3 bulan berturut-turut harus keluar dari Rusunawa.</w:t>
      </w:r>
      <w:proofErr w:type="gramEnd"/>
    </w:p>
    <w:p w:rsidR="008D0146" w:rsidRPr="00EC1017" w:rsidRDefault="008D0146" w:rsidP="00480CCC">
      <w:pPr>
        <w:numPr>
          <w:ilvl w:val="0"/>
          <w:numId w:val="2"/>
        </w:numPr>
        <w:autoSpaceDE w:val="0"/>
        <w:autoSpaceDN w:val="0"/>
        <w:adjustRightInd w:val="0"/>
        <w:spacing w:after="0" w:line="240" w:lineRule="auto"/>
        <w:ind w:left="1069"/>
        <w:jc w:val="both"/>
        <w:rPr>
          <w:rFonts w:ascii="Times New Roman" w:hAnsi="Times New Roman" w:cs="Times New Roman"/>
          <w:sz w:val="24"/>
          <w:szCs w:val="24"/>
        </w:rPr>
      </w:pPr>
      <w:r w:rsidRPr="00EC1017">
        <w:rPr>
          <w:rFonts w:ascii="Times New Roman" w:hAnsi="Times New Roman" w:cs="Times New Roman"/>
          <w:sz w:val="24"/>
          <w:szCs w:val="24"/>
        </w:rPr>
        <w:t>Pengelolaan Pola Perumnas (PMP)</w:t>
      </w:r>
    </w:p>
    <w:p w:rsidR="008D0146" w:rsidRDefault="008D0146" w:rsidP="00480CCC">
      <w:pPr>
        <w:autoSpaceDE w:val="0"/>
        <w:autoSpaceDN w:val="0"/>
        <w:adjustRightInd w:val="0"/>
        <w:spacing w:after="0" w:line="240" w:lineRule="auto"/>
        <w:ind w:left="1072" w:firstLine="720"/>
        <w:jc w:val="both"/>
        <w:rPr>
          <w:rFonts w:ascii="Times New Roman" w:hAnsi="Times New Roman" w:cs="Times New Roman"/>
          <w:sz w:val="24"/>
          <w:szCs w:val="24"/>
        </w:rPr>
      </w:pPr>
      <w:proofErr w:type="gramStart"/>
      <w:r w:rsidRPr="00EC1017">
        <w:rPr>
          <w:rFonts w:ascii="Times New Roman" w:hAnsi="Times New Roman" w:cs="Times New Roman"/>
          <w:sz w:val="24"/>
          <w:szCs w:val="24"/>
        </w:rPr>
        <w:t>Pengelolaan dengan pola kerjasama antara Perumnas dengan Pemda DKI misalnya, penetapan penghuni rusunawa dapat mengikuti program yang ditetapkan Pemda DKI.</w:t>
      </w:r>
      <w:proofErr w:type="gramEnd"/>
      <w:r w:rsidRPr="00EC1017">
        <w:rPr>
          <w:rFonts w:ascii="Times New Roman" w:hAnsi="Times New Roman" w:cs="Times New Roman"/>
          <w:sz w:val="24"/>
          <w:szCs w:val="24"/>
        </w:rPr>
        <w:t xml:space="preserve"> </w:t>
      </w:r>
      <w:proofErr w:type="gramStart"/>
      <w:r w:rsidRPr="00EC1017">
        <w:rPr>
          <w:rFonts w:ascii="Times New Roman" w:hAnsi="Times New Roman" w:cs="Times New Roman"/>
          <w:sz w:val="24"/>
          <w:szCs w:val="24"/>
        </w:rPr>
        <w:t>Besaran sewa rusunawa yang dikelola Perumnas harus mengikuti ketentuan yang berlaku.</w:t>
      </w:r>
      <w:proofErr w:type="gramEnd"/>
      <w:r w:rsidRPr="00EC1017">
        <w:rPr>
          <w:rFonts w:ascii="Times New Roman" w:hAnsi="Times New Roman" w:cs="Times New Roman"/>
          <w:sz w:val="24"/>
          <w:szCs w:val="24"/>
        </w:rPr>
        <w:t xml:space="preserve"> </w:t>
      </w:r>
      <w:proofErr w:type="gramStart"/>
      <w:r w:rsidRPr="00EC1017">
        <w:rPr>
          <w:rFonts w:ascii="Times New Roman" w:hAnsi="Times New Roman" w:cs="Times New Roman"/>
          <w:sz w:val="24"/>
          <w:szCs w:val="24"/>
        </w:rPr>
        <w:t>Mengingat target group penyediaan rusunawa adalah masyarakat berpenghasilan menengah ke bawah, maka biaya sewa yang ditetapkan tidak dapat lebih besar dari 1/3 upah minimum regional (UMR).</w:t>
      </w:r>
      <w:proofErr w:type="gramEnd"/>
      <w:r w:rsidRPr="00EC1017">
        <w:rPr>
          <w:rFonts w:ascii="Times New Roman" w:hAnsi="Times New Roman" w:cs="Times New Roman"/>
          <w:sz w:val="24"/>
          <w:szCs w:val="24"/>
        </w:rPr>
        <w:t xml:space="preserve"> Pada beberapa </w:t>
      </w:r>
      <w:proofErr w:type="gramStart"/>
      <w:r w:rsidRPr="00EC1017">
        <w:rPr>
          <w:rFonts w:ascii="Times New Roman" w:hAnsi="Times New Roman" w:cs="Times New Roman"/>
          <w:sz w:val="24"/>
          <w:szCs w:val="24"/>
        </w:rPr>
        <w:t>kota</w:t>
      </w:r>
      <w:proofErr w:type="gramEnd"/>
      <w:r w:rsidRPr="00EC1017">
        <w:rPr>
          <w:rFonts w:ascii="Times New Roman" w:hAnsi="Times New Roman" w:cs="Times New Roman"/>
          <w:sz w:val="24"/>
          <w:szCs w:val="24"/>
        </w:rPr>
        <w:t xml:space="preserve">, besar sewa maksimum ditetapkan oleh Gubernur Kepala Daerah Tk. I. Besar sewa yang ditetapkan di luar biaya penggunaan listrik, air dan gas dan sampah. </w:t>
      </w:r>
      <w:proofErr w:type="gramStart"/>
      <w:r w:rsidRPr="00EC1017">
        <w:rPr>
          <w:rFonts w:ascii="Times New Roman" w:hAnsi="Times New Roman" w:cs="Times New Roman"/>
          <w:sz w:val="24"/>
          <w:szCs w:val="24"/>
        </w:rPr>
        <w:t>Biaya yang sudah tercakup di dalam biaya sewa bulanan adalah hak penggunaan unit, biaya pemeliharaan fasilitas dan utilitas, biaya keamanan dan pemeliharaan lingkungan.</w:t>
      </w:r>
      <w:proofErr w:type="gramEnd"/>
    </w:p>
    <w:p w:rsidR="008D0146" w:rsidRDefault="008D0146" w:rsidP="00480CCC">
      <w:pPr>
        <w:autoSpaceDE w:val="0"/>
        <w:autoSpaceDN w:val="0"/>
        <w:adjustRightInd w:val="0"/>
        <w:spacing w:after="0" w:line="240" w:lineRule="auto"/>
        <w:ind w:left="1072" w:firstLine="720"/>
        <w:jc w:val="both"/>
        <w:rPr>
          <w:rFonts w:ascii="Times New Roman" w:hAnsi="Times New Roman" w:cs="Times New Roman"/>
          <w:sz w:val="24"/>
          <w:szCs w:val="24"/>
        </w:rPr>
      </w:pPr>
      <w:proofErr w:type="gramStart"/>
      <w:r w:rsidRPr="00EC1017">
        <w:rPr>
          <w:rFonts w:ascii="Times New Roman" w:hAnsi="Times New Roman" w:cs="Times New Roman"/>
          <w:sz w:val="24"/>
          <w:szCs w:val="24"/>
        </w:rPr>
        <w:t>Hak pengelola rumah susun dengan menetapkan beberapa kebijakan yang tetap berpegang pada peraturan setiap daerah untuk rusunawa.</w:t>
      </w:r>
      <w:proofErr w:type="gramEnd"/>
      <w:r w:rsidRPr="00EC1017">
        <w:rPr>
          <w:rFonts w:ascii="Times New Roman" w:hAnsi="Times New Roman" w:cs="Times New Roman"/>
          <w:sz w:val="24"/>
          <w:szCs w:val="24"/>
        </w:rPr>
        <w:t xml:space="preserve"> Beberapa yang dapat ditetapkan adalah; besar sewa bulanan tiap unit hunian, besar iuran bulanan untuk keamanan dan kebersihan, menetapkan aturan pemberian sanksi bagi para pelanggar aturan, melakukan penertiban, melakukan inspeksi mendadak, hingga memberikan sanksi, penalti bahkan memutuskan mengeluarkan atau memberhentikan hak huni sewa bilamana terjadi pelanggaran yang dilakukan oleh penghuni.</w:t>
      </w:r>
    </w:p>
    <w:p w:rsidR="008D0146" w:rsidRDefault="008D0146" w:rsidP="00480CCC">
      <w:pPr>
        <w:autoSpaceDE w:val="0"/>
        <w:autoSpaceDN w:val="0"/>
        <w:adjustRightInd w:val="0"/>
        <w:spacing w:after="0" w:line="240" w:lineRule="auto"/>
        <w:ind w:left="1072" w:firstLine="720"/>
        <w:jc w:val="both"/>
        <w:rPr>
          <w:rFonts w:ascii="Times New Roman" w:hAnsi="Times New Roman" w:cs="Times New Roman"/>
          <w:sz w:val="24"/>
          <w:szCs w:val="24"/>
        </w:rPr>
      </w:pPr>
      <w:r w:rsidRPr="00EC1017">
        <w:rPr>
          <w:rFonts w:ascii="Times New Roman" w:hAnsi="Times New Roman" w:cs="Times New Roman"/>
          <w:sz w:val="24"/>
          <w:szCs w:val="24"/>
        </w:rPr>
        <w:t xml:space="preserve">Adapun kewajiban yang harus dipenuhi oleh Pengelola Rusun Perumnas antara </w:t>
      </w:r>
      <w:proofErr w:type="gramStart"/>
      <w:r w:rsidRPr="00EC1017">
        <w:rPr>
          <w:rFonts w:ascii="Times New Roman" w:hAnsi="Times New Roman" w:cs="Times New Roman"/>
          <w:sz w:val="24"/>
          <w:szCs w:val="24"/>
        </w:rPr>
        <w:t>lain</w:t>
      </w:r>
      <w:proofErr w:type="gramEnd"/>
      <w:r w:rsidRPr="00EC1017">
        <w:rPr>
          <w:rFonts w:ascii="Times New Roman" w:hAnsi="Times New Roman" w:cs="Times New Roman"/>
          <w:sz w:val="24"/>
          <w:szCs w:val="24"/>
        </w:rPr>
        <w:t xml:space="preserve"> adalah menyediakan, memelihara, mengelola dan menjaga kualitas utilitas dan fasilitas lingkungan rumah susun. </w:t>
      </w:r>
      <w:proofErr w:type="gramStart"/>
      <w:r w:rsidRPr="00EC1017">
        <w:rPr>
          <w:rFonts w:ascii="Times New Roman" w:hAnsi="Times New Roman" w:cs="Times New Roman"/>
          <w:sz w:val="24"/>
          <w:szCs w:val="24"/>
        </w:rPr>
        <w:t>Mengembalikan uang jaminan sewa bila terjadi putus kontrak sesuai aturan yang ditetapkan.</w:t>
      </w:r>
      <w:proofErr w:type="gramEnd"/>
    </w:p>
    <w:p w:rsidR="008D0146" w:rsidRPr="00F827F3" w:rsidRDefault="008D0146" w:rsidP="00480CCC">
      <w:pPr>
        <w:autoSpaceDE w:val="0"/>
        <w:autoSpaceDN w:val="0"/>
        <w:adjustRightInd w:val="0"/>
        <w:spacing w:after="0" w:line="240" w:lineRule="auto"/>
        <w:ind w:left="1072" w:firstLine="720"/>
        <w:jc w:val="both"/>
        <w:rPr>
          <w:rFonts w:ascii="Times New Roman" w:hAnsi="Times New Roman" w:cs="Times New Roman"/>
          <w:sz w:val="24"/>
          <w:szCs w:val="24"/>
        </w:rPr>
      </w:pPr>
      <w:proofErr w:type="gramStart"/>
      <w:r w:rsidRPr="00EC1017">
        <w:rPr>
          <w:rFonts w:ascii="Times New Roman" w:hAnsi="Times New Roman" w:cs="Times New Roman"/>
          <w:sz w:val="24"/>
          <w:szCs w:val="24"/>
        </w:rPr>
        <w:t>Operasi dan Pemeliharaan, Perumnas di bawah Kement</w:t>
      </w:r>
      <w:r>
        <w:rPr>
          <w:rFonts w:ascii="Times New Roman" w:hAnsi="Times New Roman" w:cs="Times New Roman"/>
          <w:sz w:val="24"/>
          <w:szCs w:val="24"/>
          <w:lang w:val="id-ID"/>
        </w:rPr>
        <w:t>e</w:t>
      </w:r>
      <w:r w:rsidRPr="00EC1017">
        <w:rPr>
          <w:rFonts w:ascii="Times New Roman" w:hAnsi="Times New Roman" w:cs="Times New Roman"/>
          <w:sz w:val="24"/>
          <w:szCs w:val="24"/>
        </w:rPr>
        <w:t xml:space="preserve">rian BUMN menanggung seluruh biaya operasional harian rutin rumah susun, biaya pemeliharaan dan biaya perbaikan serta biaya yang </w:t>
      </w:r>
      <w:r w:rsidRPr="00EC1017">
        <w:rPr>
          <w:rFonts w:ascii="Times New Roman" w:hAnsi="Times New Roman" w:cs="Times New Roman"/>
          <w:sz w:val="24"/>
          <w:szCs w:val="24"/>
        </w:rPr>
        <w:lastRenderedPageBreak/>
        <w:t>dikeluarkan sebagai akibat dari pembayar</w:t>
      </w:r>
      <w:r>
        <w:rPr>
          <w:rFonts w:ascii="Times New Roman" w:hAnsi="Times New Roman" w:cs="Times New Roman"/>
          <w:sz w:val="24"/>
          <w:szCs w:val="24"/>
        </w:rPr>
        <w:t>an honorarium dan gaji pegawai.</w:t>
      </w:r>
      <w:proofErr w:type="gramEnd"/>
    </w:p>
    <w:p w:rsidR="008D0146" w:rsidRPr="00EC1017" w:rsidRDefault="008D0146" w:rsidP="00480CCC">
      <w:pPr>
        <w:autoSpaceDE w:val="0"/>
        <w:autoSpaceDN w:val="0"/>
        <w:adjustRightInd w:val="0"/>
        <w:spacing w:after="0" w:line="240" w:lineRule="auto"/>
        <w:ind w:left="360"/>
        <w:rPr>
          <w:rFonts w:ascii="Times New Roman" w:hAnsi="Times New Roman" w:cs="Times New Roman"/>
          <w:sz w:val="24"/>
          <w:szCs w:val="24"/>
        </w:rPr>
      </w:pPr>
      <w:proofErr w:type="gramStart"/>
      <w:r>
        <w:rPr>
          <w:rFonts w:ascii="Times New Roman" w:hAnsi="Times New Roman" w:cs="Times New Roman"/>
          <w:sz w:val="24"/>
          <w:szCs w:val="24"/>
        </w:rPr>
        <w:t>c</w:t>
      </w:r>
      <w:proofErr w:type="gramEnd"/>
      <w:r>
        <w:rPr>
          <w:rFonts w:ascii="Times New Roman" w:hAnsi="Times New Roman" w:cs="Times New Roman"/>
          <w:sz w:val="24"/>
          <w:szCs w:val="24"/>
        </w:rPr>
        <w:t xml:space="preserve">. </w:t>
      </w:r>
      <w:r w:rsidRPr="00EC1017">
        <w:rPr>
          <w:rFonts w:ascii="Times New Roman" w:hAnsi="Times New Roman" w:cs="Times New Roman"/>
          <w:sz w:val="24"/>
          <w:szCs w:val="24"/>
        </w:rPr>
        <w:t>Pengelolaan Pola Kemitraan dengan Swasta</w:t>
      </w:r>
    </w:p>
    <w:p w:rsidR="008D0146" w:rsidRDefault="008D0146" w:rsidP="00480CCC">
      <w:pPr>
        <w:autoSpaceDE w:val="0"/>
        <w:autoSpaceDN w:val="0"/>
        <w:adjustRightInd w:val="0"/>
        <w:spacing w:after="0" w:line="240" w:lineRule="auto"/>
        <w:ind w:left="1072" w:firstLine="720"/>
        <w:jc w:val="both"/>
        <w:rPr>
          <w:rFonts w:ascii="Times New Roman" w:hAnsi="Times New Roman" w:cs="Times New Roman"/>
          <w:sz w:val="24"/>
          <w:szCs w:val="24"/>
        </w:rPr>
      </w:pPr>
      <w:proofErr w:type="gramStart"/>
      <w:r w:rsidRPr="00EC1017">
        <w:rPr>
          <w:rFonts w:ascii="Times New Roman" w:hAnsi="Times New Roman" w:cs="Times New Roman"/>
          <w:sz w:val="24"/>
          <w:szCs w:val="24"/>
        </w:rPr>
        <w:t>Pola kemitraan ini mengacu pada PP No. 44 tahun 1997 mengenai kemitraan.</w:t>
      </w:r>
      <w:proofErr w:type="gramEnd"/>
      <w:r w:rsidRPr="00EC1017">
        <w:rPr>
          <w:rFonts w:ascii="Times New Roman" w:hAnsi="Times New Roman" w:cs="Times New Roman"/>
          <w:sz w:val="24"/>
          <w:szCs w:val="24"/>
        </w:rPr>
        <w:t xml:space="preserve"> Kemitraan adalah kerjasama usaha antara usaha kecil dengan usaha menengah dan atau dengan usaha besar yang disertai pembinaan dan pengembangan oleh Usaha Menengah dan atau Usaha Besar dengan memperhatikan prinsip saling memerlukan, saling memperkuat dan saling menguntungkan.</w:t>
      </w:r>
    </w:p>
    <w:p w:rsidR="008D0146" w:rsidRPr="00C00533" w:rsidRDefault="008D0146" w:rsidP="00480CCC">
      <w:pPr>
        <w:autoSpaceDE w:val="0"/>
        <w:autoSpaceDN w:val="0"/>
        <w:adjustRightInd w:val="0"/>
        <w:spacing w:after="0" w:line="240" w:lineRule="auto"/>
        <w:ind w:left="1072" w:firstLine="720"/>
        <w:jc w:val="both"/>
        <w:rPr>
          <w:rFonts w:ascii="Times New Roman" w:hAnsi="Times New Roman" w:cs="Times New Roman"/>
          <w:sz w:val="24"/>
          <w:szCs w:val="24"/>
        </w:rPr>
      </w:pPr>
      <w:proofErr w:type="gramStart"/>
      <w:r w:rsidRPr="00EC1017">
        <w:rPr>
          <w:rFonts w:ascii="Times New Roman" w:hAnsi="Times New Roman" w:cs="Times New Roman"/>
          <w:sz w:val="24"/>
          <w:szCs w:val="24"/>
        </w:rPr>
        <w:t>Pola kemitraan ini dalam rangka keterkaitan usaha diselenggarakan melalui pola-pola yang sesuai dengan sifat dan tujuan usaha yang dimitrakan dengan diberikan peluang kemitraan seluas-luasnya kepada usaha kecil, oleh Pemerintah dan dunia usaha.</w:t>
      </w:r>
      <w:proofErr w:type="gramEnd"/>
    </w:p>
    <w:p w:rsidR="008D0146" w:rsidRPr="00851272" w:rsidRDefault="008D0146" w:rsidP="00480CCC">
      <w:pPr>
        <w:spacing w:after="0" w:line="240" w:lineRule="auto"/>
        <w:ind w:left="1077" w:hanging="1077"/>
        <w:jc w:val="both"/>
        <w:rPr>
          <w:rFonts w:ascii="Times New Roman" w:hAnsi="Times New Roman" w:cs="Times New Roman"/>
          <w:b/>
          <w:sz w:val="24"/>
          <w:szCs w:val="24"/>
        </w:rPr>
      </w:pPr>
      <w:r>
        <w:rPr>
          <w:rFonts w:ascii="Times New Roman" w:hAnsi="Times New Roman" w:cs="Times New Roman"/>
          <w:b/>
          <w:sz w:val="24"/>
          <w:szCs w:val="24"/>
        </w:rPr>
        <w:t xml:space="preserve">2.  </w:t>
      </w:r>
      <w:r w:rsidRPr="0054442B">
        <w:rPr>
          <w:rFonts w:ascii="Times New Roman" w:hAnsi="Times New Roman" w:cs="Times New Roman"/>
          <w:b/>
          <w:sz w:val="24"/>
          <w:szCs w:val="24"/>
          <w:lang w:val="id-ID"/>
        </w:rPr>
        <w:t>Pengelolaan Rumah Susun Komersial</w:t>
      </w:r>
    </w:p>
    <w:p w:rsidR="008D0146" w:rsidRDefault="008D0146" w:rsidP="00480CCC">
      <w:pPr>
        <w:spacing w:after="0" w:line="240" w:lineRule="auto"/>
        <w:ind w:left="360" w:firstLine="720"/>
        <w:jc w:val="both"/>
        <w:rPr>
          <w:rFonts w:ascii="Times New Roman" w:hAnsi="Times New Roman"/>
          <w:sz w:val="24"/>
          <w:szCs w:val="24"/>
        </w:rPr>
      </w:pPr>
      <w:r>
        <w:rPr>
          <w:rFonts w:ascii="Times New Roman" w:hAnsi="Times New Roman"/>
          <w:sz w:val="24"/>
          <w:szCs w:val="24"/>
          <w:lang w:val="id-ID"/>
        </w:rPr>
        <w:t xml:space="preserve">Dalam  </w:t>
      </w:r>
      <w:r w:rsidRPr="00E21E35">
        <w:rPr>
          <w:rFonts w:ascii="Times New Roman" w:hAnsi="Times New Roman"/>
          <w:sz w:val="24"/>
          <w:szCs w:val="24"/>
        </w:rPr>
        <w:t>Pasal</w:t>
      </w:r>
      <w:r>
        <w:rPr>
          <w:rFonts w:ascii="Times New Roman" w:hAnsi="Times New Roman"/>
          <w:sz w:val="24"/>
          <w:szCs w:val="24"/>
          <w:lang w:val="id-ID"/>
        </w:rPr>
        <w:t xml:space="preserve"> </w:t>
      </w:r>
      <w:r w:rsidRPr="00E21E35">
        <w:rPr>
          <w:rFonts w:ascii="Times New Roman" w:hAnsi="Times New Roman"/>
          <w:sz w:val="24"/>
          <w:szCs w:val="24"/>
        </w:rPr>
        <w:t xml:space="preserve"> 59</w:t>
      </w:r>
      <w:r>
        <w:rPr>
          <w:rFonts w:ascii="Times New Roman" w:hAnsi="Times New Roman"/>
          <w:sz w:val="24"/>
          <w:szCs w:val="24"/>
          <w:lang w:val="id-ID"/>
        </w:rPr>
        <w:t xml:space="preserve">  Undang-Undang  Nomor  20  Tahun  2011 tentang Rumah Susun disebutkan bahwa: </w:t>
      </w:r>
      <w:r w:rsidRPr="00E21E35">
        <w:rPr>
          <w:rFonts w:ascii="Times New Roman" w:hAnsi="Times New Roman"/>
          <w:sz w:val="24"/>
          <w:szCs w:val="24"/>
        </w:rPr>
        <w:t>Pelaku</w:t>
      </w:r>
      <w:r>
        <w:rPr>
          <w:rFonts w:ascii="Times New Roman" w:hAnsi="Times New Roman"/>
          <w:sz w:val="24"/>
          <w:szCs w:val="24"/>
          <w:lang w:val="id-ID"/>
        </w:rPr>
        <w:t xml:space="preserve"> </w:t>
      </w:r>
      <w:r w:rsidRPr="00E21E35">
        <w:rPr>
          <w:rFonts w:ascii="Times New Roman" w:hAnsi="Times New Roman"/>
          <w:sz w:val="24"/>
          <w:szCs w:val="24"/>
        </w:rPr>
        <w:t xml:space="preserve">pembangunan </w:t>
      </w:r>
      <w:r>
        <w:rPr>
          <w:rFonts w:ascii="Times New Roman" w:hAnsi="Times New Roman"/>
          <w:sz w:val="24"/>
          <w:szCs w:val="24"/>
          <w:lang w:val="id-ID"/>
        </w:rPr>
        <w:t xml:space="preserve"> </w:t>
      </w:r>
      <w:r w:rsidRPr="00E21E35">
        <w:rPr>
          <w:rFonts w:ascii="Times New Roman" w:hAnsi="Times New Roman"/>
          <w:sz w:val="24"/>
          <w:szCs w:val="24"/>
        </w:rPr>
        <w:t>yang</w:t>
      </w:r>
      <w:r>
        <w:rPr>
          <w:rFonts w:ascii="Times New Roman" w:hAnsi="Times New Roman"/>
          <w:sz w:val="24"/>
          <w:szCs w:val="24"/>
          <w:lang w:val="id-ID"/>
        </w:rPr>
        <w:t xml:space="preserve"> </w:t>
      </w:r>
      <w:r w:rsidRPr="00E21E35">
        <w:rPr>
          <w:rFonts w:ascii="Times New Roman" w:hAnsi="Times New Roman"/>
          <w:sz w:val="24"/>
          <w:szCs w:val="24"/>
        </w:rPr>
        <w:t xml:space="preserve"> membangun</w:t>
      </w:r>
      <w:r>
        <w:rPr>
          <w:rFonts w:ascii="Times New Roman" w:hAnsi="Times New Roman"/>
          <w:sz w:val="24"/>
          <w:szCs w:val="24"/>
          <w:lang w:val="id-ID"/>
        </w:rPr>
        <w:t xml:space="preserve"> </w:t>
      </w:r>
      <w:r>
        <w:rPr>
          <w:rFonts w:ascii="Times New Roman" w:hAnsi="Times New Roman"/>
          <w:sz w:val="24"/>
          <w:szCs w:val="24"/>
        </w:rPr>
        <w:t>Rumah Susun</w:t>
      </w:r>
      <w:r>
        <w:rPr>
          <w:rFonts w:ascii="Times New Roman" w:hAnsi="Times New Roman"/>
          <w:sz w:val="24"/>
          <w:szCs w:val="24"/>
          <w:lang w:val="id-ID"/>
        </w:rPr>
        <w:t xml:space="preserve"> </w:t>
      </w:r>
      <w:r w:rsidRPr="00E21E35">
        <w:rPr>
          <w:rFonts w:ascii="Times New Roman" w:hAnsi="Times New Roman"/>
          <w:sz w:val="24"/>
          <w:szCs w:val="24"/>
        </w:rPr>
        <w:t>umum milik dan</w:t>
      </w:r>
      <w:r>
        <w:rPr>
          <w:rFonts w:ascii="Times New Roman" w:hAnsi="Times New Roman"/>
          <w:sz w:val="24"/>
          <w:szCs w:val="24"/>
          <w:lang w:val="id-ID"/>
        </w:rPr>
        <w:t xml:space="preserve"> </w:t>
      </w:r>
      <w:r>
        <w:rPr>
          <w:rFonts w:ascii="Times New Roman" w:hAnsi="Times New Roman"/>
          <w:sz w:val="24"/>
          <w:szCs w:val="24"/>
        </w:rPr>
        <w:t>Rumah Susun</w:t>
      </w:r>
      <w:r w:rsidRPr="00E21E35">
        <w:rPr>
          <w:rFonts w:ascii="Times New Roman" w:hAnsi="Times New Roman"/>
          <w:sz w:val="24"/>
          <w:szCs w:val="24"/>
        </w:rPr>
        <w:t xml:space="preserve"> komersial </w:t>
      </w:r>
      <w:r>
        <w:rPr>
          <w:rFonts w:ascii="Times New Roman" w:hAnsi="Times New Roman"/>
          <w:sz w:val="24"/>
          <w:szCs w:val="24"/>
          <w:lang w:val="id-ID"/>
        </w:rPr>
        <w:t xml:space="preserve"> </w:t>
      </w:r>
      <w:r w:rsidRPr="00E21E35">
        <w:rPr>
          <w:rFonts w:ascii="Times New Roman" w:hAnsi="Times New Roman"/>
          <w:sz w:val="24"/>
          <w:szCs w:val="24"/>
        </w:rPr>
        <w:t xml:space="preserve">dalam masa transisi sebelum terbentuknya PPPSRS wajib mengelola </w:t>
      </w:r>
      <w:r>
        <w:rPr>
          <w:rFonts w:ascii="Times New Roman" w:hAnsi="Times New Roman"/>
          <w:sz w:val="24"/>
          <w:szCs w:val="24"/>
        </w:rPr>
        <w:t>Rumah Susun</w:t>
      </w:r>
      <w:r w:rsidRPr="00E21E35">
        <w:rPr>
          <w:rFonts w:ascii="Times New Roman" w:hAnsi="Times New Roman"/>
          <w:sz w:val="24"/>
          <w:szCs w:val="24"/>
        </w:rPr>
        <w:t>.</w:t>
      </w:r>
    </w:p>
    <w:p w:rsidR="008D0146" w:rsidRDefault="008D0146" w:rsidP="00480CCC">
      <w:pPr>
        <w:tabs>
          <w:tab w:val="left" w:pos="360"/>
        </w:tabs>
        <w:spacing w:after="0" w:line="240" w:lineRule="auto"/>
        <w:ind w:left="360" w:firstLine="720"/>
        <w:jc w:val="both"/>
        <w:rPr>
          <w:rFonts w:ascii="Times New Roman" w:hAnsi="Times New Roman"/>
          <w:sz w:val="24"/>
          <w:szCs w:val="24"/>
        </w:rPr>
      </w:pPr>
      <w:r>
        <w:rPr>
          <w:rFonts w:ascii="Times New Roman" w:hAnsi="Times New Roman"/>
          <w:sz w:val="24"/>
          <w:szCs w:val="24"/>
        </w:rPr>
        <w:t xml:space="preserve">Dalam ayat (2) disebutkan </w:t>
      </w:r>
      <w:r w:rsidRPr="00E21E35">
        <w:rPr>
          <w:rFonts w:ascii="Times New Roman" w:hAnsi="Times New Roman"/>
          <w:sz w:val="24"/>
          <w:szCs w:val="24"/>
        </w:rPr>
        <w:t xml:space="preserve">Masa transisi sebagaimana dimaksud pada ayat </w:t>
      </w:r>
      <w:r>
        <w:rPr>
          <w:rFonts w:ascii="Times New Roman" w:hAnsi="Times New Roman"/>
          <w:sz w:val="24"/>
          <w:szCs w:val="24"/>
        </w:rPr>
        <w:t>(1) d</w:t>
      </w:r>
      <w:r w:rsidRPr="00E21E35">
        <w:rPr>
          <w:rFonts w:ascii="Times New Roman" w:hAnsi="Times New Roman"/>
          <w:sz w:val="24"/>
          <w:szCs w:val="24"/>
        </w:rPr>
        <w:t>itetapkan</w:t>
      </w:r>
      <w:r>
        <w:rPr>
          <w:rFonts w:ascii="Times New Roman" w:hAnsi="Times New Roman"/>
          <w:sz w:val="24"/>
          <w:szCs w:val="24"/>
        </w:rPr>
        <w:t xml:space="preserve"> </w:t>
      </w:r>
      <w:r w:rsidRPr="00E21E35">
        <w:rPr>
          <w:rFonts w:ascii="Times New Roman" w:hAnsi="Times New Roman"/>
          <w:sz w:val="24"/>
          <w:szCs w:val="24"/>
        </w:rPr>
        <w:t>paling</w:t>
      </w:r>
      <w:r>
        <w:rPr>
          <w:rFonts w:ascii="Times New Roman" w:hAnsi="Times New Roman"/>
          <w:sz w:val="24"/>
          <w:szCs w:val="24"/>
        </w:rPr>
        <w:t xml:space="preserve"> </w:t>
      </w:r>
      <w:r w:rsidRPr="00E21E35">
        <w:rPr>
          <w:rFonts w:ascii="Times New Roman" w:hAnsi="Times New Roman"/>
          <w:sz w:val="24"/>
          <w:szCs w:val="24"/>
        </w:rPr>
        <w:t xml:space="preserve">lama 1 (satu) tahun sejak penyerahan pertama kali </w:t>
      </w:r>
      <w:r>
        <w:rPr>
          <w:rFonts w:ascii="Times New Roman" w:hAnsi="Times New Roman"/>
          <w:sz w:val="24"/>
          <w:szCs w:val="24"/>
        </w:rPr>
        <w:t xml:space="preserve">sarusun kepada pemilik, dan </w:t>
      </w:r>
      <w:r w:rsidRPr="00E21E35">
        <w:rPr>
          <w:rFonts w:ascii="Times New Roman" w:hAnsi="Times New Roman"/>
          <w:sz w:val="24"/>
          <w:szCs w:val="24"/>
        </w:rPr>
        <w:t xml:space="preserve">Pelaku pembangunan dalam pengelolaan </w:t>
      </w:r>
      <w:r>
        <w:rPr>
          <w:rFonts w:ascii="Times New Roman" w:hAnsi="Times New Roman"/>
          <w:sz w:val="24"/>
          <w:szCs w:val="24"/>
        </w:rPr>
        <w:t>Rumah Susun</w:t>
      </w:r>
      <w:r w:rsidRPr="00E21E35">
        <w:rPr>
          <w:rFonts w:ascii="Times New Roman" w:hAnsi="Times New Roman"/>
          <w:sz w:val="24"/>
          <w:szCs w:val="24"/>
        </w:rPr>
        <w:t xml:space="preserve"> sebagaimana dimaksud pada ayat (1) dapat bekerja sama</w:t>
      </w:r>
      <w:r>
        <w:rPr>
          <w:rFonts w:ascii="Times New Roman" w:hAnsi="Times New Roman"/>
          <w:sz w:val="24"/>
          <w:szCs w:val="24"/>
        </w:rPr>
        <w:t xml:space="preserve"> dengan pengelolaan. </w:t>
      </w:r>
      <w:proofErr w:type="gramStart"/>
      <w:r w:rsidRPr="00E21E35">
        <w:rPr>
          <w:rFonts w:ascii="Times New Roman" w:hAnsi="Times New Roman"/>
          <w:sz w:val="24"/>
          <w:szCs w:val="24"/>
        </w:rPr>
        <w:t xml:space="preserve">Besarnya biaya mengelola </w:t>
      </w:r>
      <w:r>
        <w:rPr>
          <w:rFonts w:ascii="Times New Roman" w:hAnsi="Times New Roman"/>
          <w:sz w:val="24"/>
          <w:szCs w:val="24"/>
        </w:rPr>
        <w:t>Rumah Susun</w:t>
      </w:r>
      <w:r w:rsidRPr="00E21E35">
        <w:rPr>
          <w:rFonts w:ascii="Times New Roman" w:hAnsi="Times New Roman"/>
          <w:sz w:val="24"/>
          <w:szCs w:val="24"/>
        </w:rPr>
        <w:t xml:space="preserve"> pada masa transisi sebagaimana dimaksud pada ayat (1) ditanggung oleh pelaku pembangunan dan pemilik sarusun berdasarkan NPP setiap sarusun.</w:t>
      </w:r>
      <w:proofErr w:type="gramEnd"/>
    </w:p>
    <w:p w:rsidR="008D0146" w:rsidRDefault="008D0146" w:rsidP="00480CCC">
      <w:pPr>
        <w:spacing w:after="0" w:line="240" w:lineRule="auto"/>
        <w:ind w:left="360" w:firstLine="720"/>
        <w:jc w:val="both"/>
        <w:rPr>
          <w:rFonts w:ascii="Times New Roman" w:hAnsi="Times New Roman"/>
          <w:sz w:val="24"/>
          <w:szCs w:val="24"/>
        </w:rPr>
      </w:pPr>
      <w:r>
        <w:rPr>
          <w:rFonts w:ascii="Times New Roman" w:hAnsi="Times New Roman"/>
          <w:sz w:val="24"/>
          <w:szCs w:val="24"/>
          <w:lang w:val="id-ID"/>
        </w:rPr>
        <w:t xml:space="preserve">Pasal 60 ayat (1)  </w:t>
      </w:r>
      <w:r w:rsidRPr="00A77AB6">
        <w:rPr>
          <w:rFonts w:ascii="Times New Roman" w:hAnsi="Times New Roman"/>
          <w:sz w:val="24"/>
          <w:szCs w:val="24"/>
          <w:lang w:val="id-ID"/>
        </w:rPr>
        <w:t>Ketentuan</w:t>
      </w:r>
      <w:r>
        <w:rPr>
          <w:rFonts w:ascii="Times New Roman" w:hAnsi="Times New Roman"/>
          <w:sz w:val="24"/>
          <w:szCs w:val="24"/>
          <w:lang w:val="id-ID"/>
        </w:rPr>
        <w:t xml:space="preserve"> </w:t>
      </w:r>
      <w:r w:rsidRPr="00A77AB6">
        <w:rPr>
          <w:rFonts w:ascii="Times New Roman" w:hAnsi="Times New Roman"/>
          <w:sz w:val="24"/>
          <w:szCs w:val="24"/>
          <w:lang w:val="id-ID"/>
        </w:rPr>
        <w:t xml:space="preserve"> lebih</w:t>
      </w:r>
      <w:r>
        <w:rPr>
          <w:rFonts w:ascii="Times New Roman" w:hAnsi="Times New Roman"/>
          <w:sz w:val="24"/>
          <w:szCs w:val="24"/>
          <w:lang w:val="id-ID"/>
        </w:rPr>
        <w:t xml:space="preserve"> </w:t>
      </w:r>
      <w:r w:rsidRPr="00A77AB6">
        <w:rPr>
          <w:rFonts w:ascii="Times New Roman" w:hAnsi="Times New Roman"/>
          <w:sz w:val="24"/>
          <w:szCs w:val="24"/>
          <w:lang w:val="id-ID"/>
        </w:rPr>
        <w:t xml:space="preserve"> lanjut</w:t>
      </w:r>
      <w:r>
        <w:rPr>
          <w:rFonts w:ascii="Times New Roman" w:hAnsi="Times New Roman"/>
          <w:sz w:val="24"/>
          <w:szCs w:val="24"/>
          <w:lang w:val="id-ID"/>
        </w:rPr>
        <w:t xml:space="preserve"> </w:t>
      </w:r>
      <w:r w:rsidRPr="00A77AB6">
        <w:rPr>
          <w:rFonts w:ascii="Times New Roman" w:hAnsi="Times New Roman"/>
          <w:sz w:val="24"/>
          <w:szCs w:val="24"/>
          <w:lang w:val="id-ID"/>
        </w:rPr>
        <w:t xml:space="preserve"> mengenai pengelolaan Rumah Susun, masa transisi, dan tata cara penyerahan pertama kali sebagaimana dimaksud dalam Pasal 56, Pasal 57, Pasal 58, dan Pasal 59 diatur dengan</w:t>
      </w:r>
      <w:r>
        <w:rPr>
          <w:rFonts w:ascii="Times New Roman" w:hAnsi="Times New Roman"/>
          <w:sz w:val="24"/>
          <w:szCs w:val="24"/>
        </w:rPr>
        <w:t xml:space="preserve"> </w:t>
      </w:r>
      <w:r w:rsidRPr="00A77AB6">
        <w:rPr>
          <w:rFonts w:ascii="Times New Roman" w:hAnsi="Times New Roman"/>
          <w:sz w:val="24"/>
          <w:szCs w:val="24"/>
          <w:lang w:val="id-ID"/>
        </w:rPr>
        <w:t>peraturan pemerintah.</w:t>
      </w:r>
    </w:p>
    <w:p w:rsidR="008D0146" w:rsidRDefault="008D0146" w:rsidP="00480CCC">
      <w:pPr>
        <w:spacing w:after="0" w:line="240" w:lineRule="auto"/>
        <w:ind w:left="360"/>
        <w:jc w:val="both"/>
        <w:rPr>
          <w:rFonts w:ascii="Times New Roman" w:hAnsi="Times New Roman" w:cs="Courier New"/>
          <w:sz w:val="24"/>
          <w:lang w:val="da-DK"/>
        </w:rPr>
      </w:pPr>
      <w:r>
        <w:rPr>
          <w:rFonts w:ascii="Times New Roman" w:hAnsi="Times New Roman"/>
          <w:sz w:val="24"/>
          <w:szCs w:val="24"/>
          <w:lang w:val="id-ID"/>
        </w:rPr>
        <w:t>Dari kedua aturan itu jelas bahwa Badan Pengelola Rumah Susun Komersial adalah PPPSRS, sedangkan Developer sebagai Badan Pengelola sementara.</w:t>
      </w:r>
      <w:r>
        <w:rPr>
          <w:rFonts w:ascii="Times New Roman" w:hAnsi="Times New Roman"/>
          <w:sz w:val="24"/>
          <w:szCs w:val="24"/>
        </w:rPr>
        <w:t xml:space="preserve"> </w:t>
      </w:r>
      <w:r>
        <w:rPr>
          <w:rFonts w:ascii="Times New Roman" w:hAnsi="Times New Roman"/>
          <w:sz w:val="24"/>
          <w:szCs w:val="24"/>
          <w:lang w:val="id-ID"/>
        </w:rPr>
        <w:t xml:space="preserve">Pasal 74 ayat (3) menyebutkan bahwa PPPSRS diberi kedudukan sebagai badan hukum, dan dalam Pasal 75 ayat (2) menyebutkan bahwa dalam hal PPPSRS telah terbentuk, pelaku pembangunan segera menyerahkan pengelolaan benda bersama, bagian bersama dan tanah bersama kepada PPPSRS. </w:t>
      </w:r>
      <w:r w:rsidRPr="00480AAA">
        <w:rPr>
          <w:rFonts w:ascii="Times New Roman" w:hAnsi="Times New Roman" w:cs="Courier New"/>
          <w:sz w:val="24"/>
          <w:lang w:val="da-DK"/>
        </w:rPr>
        <w:t>Pengelolaan Rusun dapat dilakukan oleh suatu badan pengelola yang ditunjuk atau dibentuk sendiri oleh PP</w:t>
      </w:r>
      <w:r w:rsidRPr="00480AAA">
        <w:rPr>
          <w:rFonts w:ascii="Times New Roman" w:hAnsi="Times New Roman" w:cs="Courier New"/>
          <w:sz w:val="24"/>
          <w:lang w:val="id-ID"/>
        </w:rPr>
        <w:t>PS</w:t>
      </w:r>
      <w:r w:rsidRPr="00480AAA">
        <w:rPr>
          <w:rFonts w:ascii="Times New Roman" w:hAnsi="Times New Roman" w:cs="Courier New"/>
          <w:sz w:val="24"/>
          <w:lang w:val="da-DK"/>
        </w:rPr>
        <w:t xml:space="preserve">RS (Koperasi </w:t>
      </w:r>
      <w:r w:rsidRPr="00480AAA">
        <w:rPr>
          <w:rFonts w:ascii="Times New Roman" w:hAnsi="Times New Roman" w:cs="Courier New"/>
          <w:sz w:val="24"/>
          <w:lang w:val="id-ID"/>
        </w:rPr>
        <w:t>P</w:t>
      </w:r>
      <w:r w:rsidRPr="00480AAA">
        <w:rPr>
          <w:rFonts w:ascii="Times New Roman" w:hAnsi="Times New Roman" w:cs="Courier New"/>
          <w:sz w:val="24"/>
          <w:lang w:val="da-DK"/>
        </w:rPr>
        <w:t>PP</w:t>
      </w:r>
      <w:r w:rsidRPr="00480AAA">
        <w:rPr>
          <w:rFonts w:ascii="Times New Roman" w:hAnsi="Times New Roman" w:cs="Courier New"/>
          <w:sz w:val="24"/>
          <w:lang w:val="id-ID"/>
        </w:rPr>
        <w:t>S</w:t>
      </w:r>
      <w:r w:rsidRPr="00480AAA">
        <w:rPr>
          <w:rFonts w:ascii="Times New Roman" w:hAnsi="Times New Roman" w:cs="Courier New"/>
          <w:sz w:val="24"/>
          <w:lang w:val="da-DK"/>
        </w:rPr>
        <w:t>RS dapat berperan sebagai Badan Pengelola).</w:t>
      </w:r>
    </w:p>
    <w:p w:rsidR="00480CCC" w:rsidRDefault="00480CCC" w:rsidP="00480CCC">
      <w:pPr>
        <w:spacing w:after="0" w:line="240" w:lineRule="auto"/>
        <w:jc w:val="both"/>
        <w:rPr>
          <w:rFonts w:ascii="Times New Roman" w:hAnsi="Times New Roman" w:cs="Courier New"/>
          <w:b/>
          <w:sz w:val="24"/>
          <w:lang w:val="da-DK"/>
        </w:rPr>
      </w:pPr>
    </w:p>
    <w:p w:rsidR="00480CCC" w:rsidRDefault="00480CCC" w:rsidP="00480CCC">
      <w:pPr>
        <w:spacing w:after="0" w:line="240" w:lineRule="auto"/>
        <w:jc w:val="both"/>
        <w:rPr>
          <w:rFonts w:ascii="Times New Roman" w:hAnsi="Times New Roman" w:cs="Courier New"/>
          <w:b/>
          <w:sz w:val="24"/>
          <w:lang w:val="da-DK"/>
        </w:rPr>
      </w:pPr>
    </w:p>
    <w:p w:rsidR="00480CCC" w:rsidRDefault="00480CCC" w:rsidP="00480CCC">
      <w:pPr>
        <w:spacing w:after="0" w:line="240" w:lineRule="auto"/>
        <w:jc w:val="both"/>
        <w:rPr>
          <w:rFonts w:ascii="Times New Roman" w:hAnsi="Times New Roman" w:cs="Courier New"/>
          <w:b/>
          <w:sz w:val="24"/>
          <w:lang w:val="da-DK"/>
        </w:rPr>
      </w:pPr>
      <w:r w:rsidRPr="00480CCC">
        <w:rPr>
          <w:rFonts w:ascii="Times New Roman" w:hAnsi="Times New Roman" w:cs="Courier New"/>
          <w:b/>
          <w:sz w:val="24"/>
          <w:lang w:val="da-DK"/>
        </w:rPr>
        <w:t>KESIMPULAN</w:t>
      </w:r>
    </w:p>
    <w:p w:rsidR="00173FFB" w:rsidRDefault="00902E8A" w:rsidP="00173FFB">
      <w:pPr>
        <w:spacing w:after="0" w:line="240" w:lineRule="auto"/>
        <w:jc w:val="both"/>
        <w:rPr>
          <w:rFonts w:ascii="Times New Roman" w:hAnsi="Times New Roman" w:cs="Times New Roman"/>
          <w:color w:val="000000"/>
          <w:sz w:val="24"/>
          <w:szCs w:val="24"/>
        </w:rPr>
      </w:pPr>
      <w:r w:rsidRPr="00173FFB">
        <w:rPr>
          <w:rFonts w:ascii="Times New Roman" w:hAnsi="Times New Roman" w:cs="Courier New"/>
          <w:sz w:val="24"/>
          <w:lang w:val="da-DK"/>
        </w:rPr>
        <w:t xml:space="preserve">PPPSRS memiliki peranan penting didalam kewenangan dan hak suara dalam </w:t>
      </w:r>
      <w:r w:rsidRPr="00173FFB">
        <w:rPr>
          <w:rFonts w:ascii="Times New Roman" w:hAnsi="Times New Roman" w:cs="Courier New"/>
          <w:sz w:val="24"/>
          <w:lang w:val="da-DK"/>
        </w:rPr>
        <w:t>pengelolaan</w:t>
      </w:r>
      <w:r w:rsidRPr="00173FFB">
        <w:rPr>
          <w:rFonts w:ascii="Times New Roman" w:hAnsi="Times New Roman" w:cs="Courier New"/>
          <w:sz w:val="24"/>
          <w:lang w:val="da-DK"/>
        </w:rPr>
        <w:t xml:space="preserve"> rumah susun sebagaimana diatur didalam </w:t>
      </w:r>
      <w:r w:rsidRPr="00173FFB">
        <w:rPr>
          <w:rFonts w:ascii="Times New Roman" w:hAnsi="Times New Roman"/>
          <w:sz w:val="24"/>
          <w:szCs w:val="24"/>
          <w:lang w:val="id-ID"/>
        </w:rPr>
        <w:t>Undang-Undang  Nomor  20  Tahun  2011 tentang Rumah Susun</w:t>
      </w:r>
      <w:r w:rsidR="00173FFB" w:rsidRPr="00173FFB">
        <w:rPr>
          <w:rFonts w:ascii="Times New Roman" w:hAnsi="Times New Roman"/>
          <w:sz w:val="24"/>
          <w:szCs w:val="24"/>
        </w:rPr>
        <w:t xml:space="preserve"> antara lain </w:t>
      </w:r>
      <w:r w:rsidR="00173FFB" w:rsidRPr="00173FFB">
        <w:rPr>
          <w:rFonts w:ascii="Times New Roman" w:hAnsi="Times New Roman" w:cs="Times New Roman"/>
          <w:sz w:val="24"/>
          <w:szCs w:val="24"/>
          <w:lang w:val="id-ID"/>
        </w:rPr>
        <w:t>memutuskan sesuatu yang berkaitan dengan kepemilikan dan pengelolaan rumah susun, setiap anggota mempunyai hak yang sama dengan NPP (Nilai Perbandingan Proporsional)</w:t>
      </w:r>
      <w:r w:rsidR="00173FFB" w:rsidRPr="00173FFB">
        <w:rPr>
          <w:rFonts w:ascii="Times New Roman" w:hAnsi="Times New Roman" w:cs="Times New Roman"/>
          <w:sz w:val="24"/>
          <w:szCs w:val="24"/>
        </w:rPr>
        <w:t xml:space="preserve">, </w:t>
      </w:r>
      <w:r w:rsidR="00173FFB" w:rsidRPr="00173FFB">
        <w:rPr>
          <w:rFonts w:ascii="Times New Roman" w:hAnsi="Times New Roman" w:cs="Times New Roman"/>
          <w:color w:val="000000"/>
          <w:sz w:val="24"/>
          <w:szCs w:val="24"/>
          <w:lang w:val="id-ID"/>
        </w:rPr>
        <w:lastRenderedPageBreak/>
        <w:t>membina terciptanya kehidupan lingkung</w:t>
      </w:r>
      <w:r w:rsidR="00173FFB" w:rsidRPr="00173FFB">
        <w:rPr>
          <w:rFonts w:ascii="Times New Roman" w:hAnsi="Times New Roman" w:cs="Times New Roman"/>
          <w:color w:val="000000"/>
          <w:sz w:val="24"/>
          <w:szCs w:val="24"/>
          <w:lang w:val="id-ID"/>
        </w:rPr>
        <w:t>an yang sehat, tertib, dan aman</w:t>
      </w:r>
      <w:r w:rsidR="00173FFB" w:rsidRPr="00173FFB">
        <w:rPr>
          <w:rFonts w:ascii="Times New Roman" w:hAnsi="Times New Roman" w:cs="Times New Roman"/>
          <w:color w:val="000000"/>
          <w:sz w:val="24"/>
          <w:szCs w:val="24"/>
        </w:rPr>
        <w:t xml:space="preserve">, </w:t>
      </w:r>
      <w:r w:rsidR="00173FFB" w:rsidRPr="00173FFB">
        <w:rPr>
          <w:rFonts w:ascii="Times New Roman" w:hAnsi="Times New Roman" w:cs="Times New Roman"/>
          <w:color w:val="000000"/>
          <w:sz w:val="24"/>
          <w:szCs w:val="24"/>
          <w:lang w:val="id-ID"/>
        </w:rPr>
        <w:t>mengatur d</w:t>
      </w:r>
      <w:r w:rsidR="00173FFB" w:rsidRPr="00173FFB">
        <w:rPr>
          <w:rFonts w:ascii="Times New Roman" w:hAnsi="Times New Roman" w:cs="Times New Roman"/>
          <w:color w:val="000000"/>
          <w:sz w:val="24"/>
          <w:szCs w:val="24"/>
          <w:lang w:val="id-ID"/>
        </w:rPr>
        <w:t xml:space="preserve">an membina kepentingan penghuni dan </w:t>
      </w:r>
      <w:r w:rsidR="00173FFB" w:rsidRPr="00173FFB">
        <w:rPr>
          <w:rFonts w:ascii="Times New Roman" w:hAnsi="Times New Roman" w:cs="Times New Roman"/>
          <w:color w:val="000000"/>
          <w:sz w:val="24"/>
          <w:szCs w:val="24"/>
          <w:lang w:val="id-ID"/>
        </w:rPr>
        <w:t>mengelola rumah susun dan lingkungannya.</w:t>
      </w:r>
      <w:r w:rsidR="00173FFB">
        <w:rPr>
          <w:rFonts w:ascii="Times New Roman" w:hAnsi="Times New Roman" w:cs="Times New Roman"/>
          <w:color w:val="000000"/>
          <w:sz w:val="24"/>
          <w:szCs w:val="24"/>
        </w:rPr>
        <w:t xml:space="preserve"> </w:t>
      </w:r>
      <w:r w:rsidR="00173FFB">
        <w:rPr>
          <w:rFonts w:ascii="Times New Roman" w:hAnsi="Times New Roman" w:cs="Times New Roman"/>
          <w:color w:val="000000"/>
          <w:sz w:val="24"/>
          <w:szCs w:val="24"/>
          <w:lang w:val="id-ID"/>
        </w:rPr>
        <w:t xml:space="preserve">PPPSRS beranggotakan pemilik atau penghuni yang mendapat kuasa dari pemilik sarusun dan diberi kedudukan </w:t>
      </w:r>
      <w:r w:rsidR="00173FFB">
        <w:rPr>
          <w:rFonts w:ascii="Times New Roman" w:hAnsi="Times New Roman" w:cs="Times New Roman"/>
          <w:color w:val="000000"/>
          <w:sz w:val="24"/>
          <w:szCs w:val="24"/>
        </w:rPr>
        <w:t>s</w:t>
      </w:r>
      <w:r w:rsidR="00173FFB">
        <w:rPr>
          <w:rFonts w:ascii="Times New Roman" w:hAnsi="Times New Roman" w:cs="Times New Roman"/>
          <w:color w:val="000000"/>
          <w:sz w:val="24"/>
          <w:szCs w:val="24"/>
          <w:lang w:val="id-ID"/>
        </w:rPr>
        <w:t>ebagai</w:t>
      </w:r>
      <w:r w:rsidR="00173FFB" w:rsidRPr="002977AA">
        <w:rPr>
          <w:rFonts w:ascii="Times New Roman" w:hAnsi="Times New Roman" w:cs="Times New Roman"/>
          <w:color w:val="000000"/>
          <w:sz w:val="24"/>
          <w:szCs w:val="24"/>
        </w:rPr>
        <w:t xml:space="preserve"> Badan Hukum</w:t>
      </w:r>
      <w:r w:rsidR="00173FFB">
        <w:rPr>
          <w:rFonts w:ascii="Times New Roman" w:hAnsi="Times New Roman" w:cs="Times New Roman"/>
          <w:color w:val="000000"/>
          <w:sz w:val="24"/>
          <w:szCs w:val="24"/>
          <w:lang w:val="id-ID"/>
        </w:rPr>
        <w:t xml:space="preserve"> berdasarkan Undang-Undang ini. Selaku Badan Hukum maka berlakulah ketentuan badan hukum dimana</w:t>
      </w:r>
      <w:r w:rsidR="00173FFB" w:rsidRPr="002977AA">
        <w:rPr>
          <w:rFonts w:ascii="Times New Roman" w:hAnsi="Times New Roman" w:cs="Times New Roman"/>
          <w:color w:val="000000"/>
          <w:sz w:val="24"/>
          <w:szCs w:val="24"/>
        </w:rPr>
        <w:t xml:space="preserve"> susunan organisasi, hak dan kewajiban diatur dalam </w:t>
      </w:r>
      <w:r w:rsidR="00173FFB">
        <w:rPr>
          <w:rFonts w:ascii="Times New Roman" w:hAnsi="Times New Roman" w:cs="Times New Roman"/>
          <w:color w:val="000000"/>
          <w:sz w:val="24"/>
          <w:szCs w:val="24"/>
        </w:rPr>
        <w:t>AD/ART dan dijamin oleh Undang-</w:t>
      </w:r>
      <w:r w:rsidR="00173FFB">
        <w:rPr>
          <w:rFonts w:ascii="Times New Roman" w:hAnsi="Times New Roman" w:cs="Times New Roman"/>
          <w:color w:val="000000"/>
          <w:sz w:val="24"/>
          <w:szCs w:val="24"/>
          <w:lang w:val="id-ID"/>
        </w:rPr>
        <w:t>U</w:t>
      </w:r>
      <w:r w:rsidR="00173FFB" w:rsidRPr="002977AA">
        <w:rPr>
          <w:rFonts w:ascii="Times New Roman" w:hAnsi="Times New Roman" w:cs="Times New Roman"/>
          <w:color w:val="000000"/>
          <w:sz w:val="24"/>
          <w:szCs w:val="24"/>
        </w:rPr>
        <w:t xml:space="preserve">ndang. </w:t>
      </w:r>
      <w:proofErr w:type="gramStart"/>
      <w:r w:rsidR="00173FFB" w:rsidRPr="002977AA">
        <w:rPr>
          <w:rFonts w:ascii="Times New Roman" w:hAnsi="Times New Roman" w:cs="Times New Roman"/>
          <w:color w:val="000000"/>
          <w:sz w:val="24"/>
          <w:szCs w:val="24"/>
        </w:rPr>
        <w:t>Perhimpunan penghuni rumah susun sebagai badan hukum dapat mewakili para penghuni atau pemilik satuan rusun baik di dalam maupun di luar pengadilan dan memiliki kewenangan dalam mewujudkan ketertiban dan ketentraman di lingkungan rusun.</w:t>
      </w:r>
      <w:proofErr w:type="gramEnd"/>
      <w:r w:rsidR="00173FFB" w:rsidRPr="002977AA">
        <w:rPr>
          <w:rFonts w:ascii="Times New Roman" w:hAnsi="Times New Roman" w:cs="Times New Roman"/>
          <w:color w:val="000000"/>
          <w:sz w:val="24"/>
          <w:szCs w:val="24"/>
        </w:rPr>
        <w:t xml:space="preserve"> Pengurus PPPSRS keanggotaannya dipilih berdasarkan asas kekeluargaan oleh para anggota perhimpunan penghuni melalui Rapat Umum Perhimpunan Penghuni yang khusus diadakan untuk keperluan tersebu</w:t>
      </w:r>
      <w:r w:rsidR="00173FFB">
        <w:rPr>
          <w:rFonts w:ascii="Times New Roman" w:hAnsi="Times New Roman" w:cs="Times New Roman"/>
          <w:color w:val="000000"/>
          <w:sz w:val="24"/>
          <w:szCs w:val="24"/>
        </w:rPr>
        <w:t>t</w:t>
      </w:r>
    </w:p>
    <w:p w:rsidR="00173FFB" w:rsidRDefault="00173FFB" w:rsidP="00173FFB">
      <w:pPr>
        <w:spacing w:after="0" w:line="240" w:lineRule="auto"/>
        <w:jc w:val="both"/>
        <w:rPr>
          <w:rFonts w:ascii="Times New Roman" w:hAnsi="Times New Roman" w:cs="Times New Roman"/>
          <w:color w:val="000000"/>
          <w:sz w:val="24"/>
          <w:szCs w:val="24"/>
        </w:rPr>
      </w:pPr>
    </w:p>
    <w:p w:rsidR="00173FFB" w:rsidRPr="00283BB6" w:rsidRDefault="00173FFB" w:rsidP="00173FFB">
      <w:pPr>
        <w:spacing w:after="0" w:line="240" w:lineRule="auto"/>
        <w:jc w:val="both"/>
        <w:rPr>
          <w:rFonts w:ascii="Times New Roman" w:hAnsi="Times New Roman" w:cs="Times New Roman"/>
          <w:b/>
          <w:color w:val="000000"/>
          <w:sz w:val="24"/>
          <w:szCs w:val="24"/>
        </w:rPr>
      </w:pPr>
      <w:r w:rsidRPr="00283BB6">
        <w:rPr>
          <w:rFonts w:ascii="Times New Roman" w:hAnsi="Times New Roman" w:cs="Times New Roman"/>
          <w:b/>
          <w:color w:val="000000"/>
          <w:sz w:val="24"/>
          <w:szCs w:val="24"/>
        </w:rPr>
        <w:t>DAFTAR PUSTAKA</w:t>
      </w:r>
    </w:p>
    <w:p w:rsidR="00283BB6" w:rsidRPr="00283BB6" w:rsidRDefault="00283BB6" w:rsidP="00283BB6">
      <w:pPr>
        <w:spacing w:after="0" w:line="240" w:lineRule="auto"/>
        <w:ind w:left="720" w:hanging="720"/>
        <w:rPr>
          <w:rFonts w:ascii="Times New Roman" w:hAnsi="Times New Roman" w:cs="Times New Roman"/>
          <w:sz w:val="24"/>
          <w:szCs w:val="24"/>
        </w:rPr>
      </w:pPr>
      <w:r w:rsidRPr="00283BB6">
        <w:rPr>
          <w:rFonts w:ascii="Times New Roman" w:hAnsi="Times New Roman" w:cs="Times New Roman"/>
          <w:sz w:val="24"/>
          <w:szCs w:val="24"/>
        </w:rPr>
        <w:t xml:space="preserve">Andi Hamzah, I Wayan Suandra, B.A Manalu, </w:t>
      </w:r>
      <w:r w:rsidRPr="00283BB6">
        <w:rPr>
          <w:rFonts w:ascii="Times New Roman" w:hAnsi="Times New Roman" w:cs="Times New Roman"/>
          <w:i/>
          <w:iCs/>
          <w:sz w:val="24"/>
          <w:szCs w:val="24"/>
        </w:rPr>
        <w:t>Dasar-Dasar Hukum Perumahan</w:t>
      </w:r>
      <w:r w:rsidRPr="00283BB6">
        <w:rPr>
          <w:rFonts w:ascii="Times New Roman" w:hAnsi="Times New Roman" w:cs="Times New Roman"/>
          <w:sz w:val="24"/>
          <w:szCs w:val="24"/>
        </w:rPr>
        <w:t>, Jakarta: Rineka Cipta, 2000</w:t>
      </w:r>
    </w:p>
    <w:p w:rsidR="00283BB6" w:rsidRPr="00283BB6" w:rsidRDefault="00283BB6" w:rsidP="00283BB6">
      <w:pPr>
        <w:spacing w:after="0" w:line="240" w:lineRule="auto"/>
        <w:ind w:left="720" w:hanging="720"/>
        <w:rPr>
          <w:rFonts w:ascii="Times New Roman" w:hAnsi="Times New Roman" w:cs="Times New Roman"/>
          <w:sz w:val="24"/>
          <w:szCs w:val="24"/>
        </w:rPr>
      </w:pPr>
      <w:r w:rsidRPr="00283BB6">
        <w:rPr>
          <w:rFonts w:ascii="Times New Roman" w:hAnsi="Times New Roman" w:cs="Times New Roman"/>
          <w:sz w:val="24"/>
          <w:szCs w:val="24"/>
        </w:rPr>
        <w:t xml:space="preserve">Arie S. Hutagalung, </w:t>
      </w:r>
      <w:r w:rsidRPr="00283BB6">
        <w:rPr>
          <w:rFonts w:ascii="Times New Roman" w:hAnsi="Times New Roman" w:cs="Times New Roman"/>
          <w:i/>
          <w:sz w:val="24"/>
          <w:szCs w:val="24"/>
        </w:rPr>
        <w:t>Condominium dan Permasalahanya</w:t>
      </w:r>
      <w:r w:rsidRPr="00283BB6">
        <w:rPr>
          <w:rFonts w:ascii="Times New Roman" w:hAnsi="Times New Roman" w:cs="Times New Roman"/>
          <w:sz w:val="24"/>
          <w:szCs w:val="24"/>
        </w:rPr>
        <w:t>, Jakarta: Badan Fakultas Hukum Universitas Indonesia, 1998</w:t>
      </w:r>
    </w:p>
    <w:p w:rsidR="00283BB6" w:rsidRPr="00283BB6" w:rsidRDefault="00283BB6" w:rsidP="00283BB6">
      <w:pPr>
        <w:spacing w:after="0" w:line="240" w:lineRule="auto"/>
        <w:ind w:left="720" w:hanging="720"/>
        <w:rPr>
          <w:rFonts w:ascii="Times New Roman" w:hAnsi="Times New Roman" w:cs="Times New Roman"/>
          <w:sz w:val="24"/>
          <w:szCs w:val="24"/>
        </w:rPr>
      </w:pPr>
      <w:r w:rsidRPr="00283BB6">
        <w:rPr>
          <w:rFonts w:ascii="Times New Roman" w:hAnsi="Times New Roman" w:cs="Times New Roman"/>
          <w:sz w:val="24"/>
          <w:szCs w:val="24"/>
          <w:lang w:val="sv-SE"/>
        </w:rPr>
        <w:t xml:space="preserve">Arie Sukanti Hutagalung, </w:t>
      </w:r>
      <w:r w:rsidRPr="00283BB6">
        <w:rPr>
          <w:rFonts w:ascii="Times New Roman" w:hAnsi="Times New Roman" w:cs="Times New Roman"/>
          <w:i/>
          <w:iCs/>
          <w:sz w:val="24"/>
          <w:szCs w:val="24"/>
        </w:rPr>
        <w:t>Tebaran Pemikiran Seputar Masalah Hukum Tanah,</w:t>
      </w:r>
      <w:r w:rsidRPr="00283BB6">
        <w:rPr>
          <w:rFonts w:ascii="Times New Roman" w:hAnsi="Times New Roman" w:cs="Times New Roman"/>
          <w:sz w:val="24"/>
          <w:szCs w:val="24"/>
        </w:rPr>
        <w:t xml:space="preserve"> Jakarta: Lembaga Pemberdayaan Hukum Indonesia, 2005</w:t>
      </w:r>
    </w:p>
    <w:p w:rsidR="00283BB6" w:rsidRPr="00283BB6" w:rsidRDefault="00283BB6" w:rsidP="00283BB6">
      <w:pPr>
        <w:spacing w:after="0" w:line="240" w:lineRule="auto"/>
        <w:ind w:left="720" w:hanging="720"/>
        <w:rPr>
          <w:rFonts w:ascii="Times New Roman" w:hAnsi="Times New Roman" w:cs="Times New Roman"/>
          <w:sz w:val="24"/>
          <w:szCs w:val="24"/>
        </w:rPr>
      </w:pPr>
      <w:r w:rsidRPr="00283BB6">
        <w:rPr>
          <w:rFonts w:ascii="Times New Roman" w:hAnsi="Times New Roman" w:cs="Times New Roman"/>
          <w:sz w:val="24"/>
          <w:szCs w:val="24"/>
        </w:rPr>
        <w:t xml:space="preserve">Bambang Sunggono, </w:t>
      </w:r>
      <w:r w:rsidRPr="00283BB6">
        <w:rPr>
          <w:rFonts w:ascii="Times New Roman" w:hAnsi="Times New Roman" w:cs="Times New Roman"/>
          <w:i/>
          <w:iCs/>
          <w:sz w:val="24"/>
          <w:szCs w:val="24"/>
        </w:rPr>
        <w:t>Metodologi Penelitian Hukum</w:t>
      </w:r>
      <w:r w:rsidRPr="00283BB6">
        <w:rPr>
          <w:rFonts w:ascii="Times New Roman" w:hAnsi="Times New Roman" w:cs="Times New Roman"/>
          <w:sz w:val="24"/>
          <w:szCs w:val="24"/>
        </w:rPr>
        <w:t>, Jakarta: PT Raja Grafindo Persada, 2006</w:t>
      </w:r>
    </w:p>
    <w:p w:rsidR="00283BB6" w:rsidRPr="00283BB6" w:rsidRDefault="00283BB6" w:rsidP="00283BB6">
      <w:pPr>
        <w:spacing w:after="0" w:line="240" w:lineRule="auto"/>
        <w:ind w:left="720" w:hanging="720"/>
        <w:rPr>
          <w:rFonts w:ascii="Times New Roman" w:hAnsi="Times New Roman" w:cs="Times New Roman"/>
          <w:sz w:val="24"/>
          <w:szCs w:val="24"/>
        </w:rPr>
      </w:pPr>
      <w:r w:rsidRPr="00283BB6">
        <w:rPr>
          <w:rFonts w:ascii="Times New Roman" w:hAnsi="Times New Roman" w:cs="Times New Roman"/>
          <w:sz w:val="24"/>
          <w:szCs w:val="24"/>
        </w:rPr>
        <w:t>Komarudin</w:t>
      </w:r>
      <w:r w:rsidRPr="00283BB6">
        <w:rPr>
          <w:rFonts w:ascii="Times New Roman" w:hAnsi="Times New Roman" w:cs="Times New Roman"/>
          <w:i/>
          <w:sz w:val="24"/>
          <w:szCs w:val="24"/>
        </w:rPr>
        <w:t>, Menelusuri Pembangunan Perubahan dan Permukiman</w:t>
      </w:r>
      <w:r w:rsidRPr="00283BB6">
        <w:rPr>
          <w:rFonts w:ascii="Times New Roman" w:hAnsi="Times New Roman" w:cs="Times New Roman"/>
          <w:sz w:val="24"/>
          <w:szCs w:val="24"/>
        </w:rPr>
        <w:t>, Jakarta: Yayasan REI Rakasindo, 1997</w:t>
      </w:r>
    </w:p>
    <w:p w:rsidR="00283BB6" w:rsidRPr="00283BB6" w:rsidRDefault="00283BB6" w:rsidP="00283BB6">
      <w:pPr>
        <w:spacing w:after="0" w:line="240" w:lineRule="auto"/>
        <w:ind w:left="720" w:hanging="720"/>
        <w:rPr>
          <w:rFonts w:ascii="Times New Roman" w:hAnsi="Times New Roman" w:cs="Times New Roman"/>
          <w:sz w:val="24"/>
          <w:szCs w:val="24"/>
        </w:rPr>
      </w:pPr>
      <w:r w:rsidRPr="00283BB6">
        <w:rPr>
          <w:rFonts w:ascii="Times New Roman" w:hAnsi="Times New Roman" w:cs="Times New Roman"/>
          <w:sz w:val="24"/>
          <w:szCs w:val="24"/>
        </w:rPr>
        <w:t xml:space="preserve">Syahmardan, </w:t>
      </w:r>
      <w:r w:rsidRPr="00283BB6">
        <w:rPr>
          <w:rFonts w:ascii="Times New Roman" w:hAnsi="Times New Roman" w:cs="Times New Roman"/>
          <w:i/>
          <w:sz w:val="24"/>
          <w:szCs w:val="24"/>
        </w:rPr>
        <w:t>Kedudukan Hukum Rumah Susun di Indonesia</w:t>
      </w:r>
      <w:proofErr w:type="gramStart"/>
      <w:r w:rsidRPr="00283BB6">
        <w:rPr>
          <w:rFonts w:ascii="Times New Roman" w:hAnsi="Times New Roman" w:cs="Times New Roman"/>
          <w:sz w:val="24"/>
          <w:szCs w:val="24"/>
        </w:rPr>
        <w:t>,  dalam</w:t>
      </w:r>
      <w:proofErr w:type="gramEnd"/>
      <w:r w:rsidRPr="00283BB6">
        <w:rPr>
          <w:rFonts w:ascii="Times New Roman" w:hAnsi="Times New Roman" w:cs="Times New Roman"/>
          <w:sz w:val="24"/>
          <w:szCs w:val="24"/>
        </w:rPr>
        <w:t xml:space="preserve"> Media Publikasi Peraturan Perundang-undangan dan Informasi Hukum, Jakarta: Kementerian Hukum dan Hak Asasi Manusia Republik Indonesia, 2011</w:t>
      </w:r>
    </w:p>
    <w:p w:rsidR="00283BB6" w:rsidRDefault="00283BB6" w:rsidP="00283BB6">
      <w:pPr>
        <w:spacing w:line="240" w:lineRule="auto"/>
        <w:ind w:left="720" w:hanging="720"/>
        <w:rPr>
          <w:szCs w:val="24"/>
        </w:rPr>
      </w:pPr>
    </w:p>
    <w:p w:rsidR="00283BB6" w:rsidRDefault="00283BB6" w:rsidP="00283BB6">
      <w:pPr>
        <w:spacing w:line="240" w:lineRule="auto"/>
        <w:ind w:left="720" w:hanging="720"/>
        <w:rPr>
          <w:szCs w:val="24"/>
        </w:rPr>
      </w:pPr>
    </w:p>
    <w:p w:rsidR="00902E8A" w:rsidRPr="00173FFB" w:rsidRDefault="00902E8A" w:rsidP="00480CCC">
      <w:pPr>
        <w:spacing w:after="0" w:line="240" w:lineRule="auto"/>
        <w:jc w:val="both"/>
        <w:rPr>
          <w:rFonts w:ascii="Times New Roman" w:hAnsi="Times New Roman" w:cs="Courier New"/>
          <w:b/>
          <w:sz w:val="24"/>
        </w:rPr>
      </w:pPr>
    </w:p>
    <w:sectPr w:rsidR="00902E8A" w:rsidRPr="00173FFB" w:rsidSect="00480CCC">
      <w:footerReference w:type="default" r:id="rId34"/>
      <w:pgSz w:w="11907" w:h="16840"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F1C" w:rsidRDefault="00F60F1C" w:rsidP="00F22957">
      <w:pPr>
        <w:spacing w:after="0" w:line="240" w:lineRule="auto"/>
      </w:pPr>
      <w:r>
        <w:separator/>
      </w:r>
    </w:p>
  </w:endnote>
  <w:endnote w:type="continuationSeparator" w:id="0">
    <w:p w:rsidR="00F60F1C" w:rsidRDefault="00F60F1C" w:rsidP="00F22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1746063"/>
      <w:docPartObj>
        <w:docPartGallery w:val="Page Numbers (Bottom of Page)"/>
        <w:docPartUnique/>
      </w:docPartObj>
    </w:sdtPr>
    <w:sdtEndPr>
      <w:rPr>
        <w:noProof/>
      </w:rPr>
    </w:sdtEndPr>
    <w:sdtContent>
      <w:p w:rsidR="008D0146" w:rsidRDefault="008D0146">
        <w:pPr>
          <w:pStyle w:val="Footer"/>
          <w:jc w:val="right"/>
        </w:pPr>
        <w:r>
          <w:fldChar w:fldCharType="begin"/>
        </w:r>
        <w:r>
          <w:instrText xml:space="preserve"> PAGE   \* MERGEFORMAT </w:instrText>
        </w:r>
        <w:r>
          <w:fldChar w:fldCharType="separate"/>
        </w:r>
        <w:r w:rsidR="00F4480E">
          <w:rPr>
            <w:noProof/>
          </w:rPr>
          <w:t>2</w:t>
        </w:r>
        <w:r>
          <w:rPr>
            <w:noProof/>
          </w:rPr>
          <w:fldChar w:fldCharType="end"/>
        </w:r>
      </w:p>
    </w:sdtContent>
  </w:sdt>
  <w:p w:rsidR="008D0146" w:rsidRDefault="008D01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F1C" w:rsidRDefault="00F60F1C" w:rsidP="00F22957">
      <w:pPr>
        <w:spacing w:after="0" w:line="240" w:lineRule="auto"/>
      </w:pPr>
      <w:r>
        <w:separator/>
      </w:r>
    </w:p>
  </w:footnote>
  <w:footnote w:type="continuationSeparator" w:id="0">
    <w:p w:rsidR="00F60F1C" w:rsidRDefault="00F60F1C" w:rsidP="00F22957">
      <w:pPr>
        <w:spacing w:after="0" w:line="240" w:lineRule="auto"/>
      </w:pPr>
      <w:r>
        <w:continuationSeparator/>
      </w:r>
    </w:p>
  </w:footnote>
  <w:footnote w:id="1">
    <w:p w:rsidR="005929CE" w:rsidRPr="005929CE" w:rsidRDefault="005929CE">
      <w:pPr>
        <w:pStyle w:val="FootnoteText"/>
      </w:pPr>
      <w:r>
        <w:rPr>
          <w:rStyle w:val="FootnoteReference"/>
        </w:rPr>
        <w:footnoteRef/>
      </w:r>
      <w:r>
        <w:t xml:space="preserve"> </w:t>
      </w:r>
      <w:r w:rsidRPr="005A78F4">
        <w:rPr>
          <w:rFonts w:ascii="Times New Roman" w:hAnsi="Times New Roman" w:cs="Times New Roman"/>
          <w:lang w:val="id-ID"/>
        </w:rPr>
        <w:t>Erwin Kallo, Panduan Hukum Untuk Pemilik/Penghuni Rumah Susun (Kondominium, Apartemen dan Rusunami) (Jakarta: Minerva Athena Pressindo, Agustus 2008),</w:t>
      </w:r>
      <w:r>
        <w:rPr>
          <w:rFonts w:ascii="Times New Roman" w:hAnsi="Times New Roman" w:cs="Times New Roman"/>
        </w:rPr>
        <w:t xml:space="preserve"> hal 96</w:t>
      </w:r>
    </w:p>
  </w:footnote>
  <w:footnote w:id="2">
    <w:p w:rsidR="005929CE" w:rsidRDefault="005929CE">
      <w:pPr>
        <w:pStyle w:val="FootnoteText"/>
      </w:pPr>
      <w:r>
        <w:rPr>
          <w:rStyle w:val="FootnoteReference"/>
        </w:rPr>
        <w:footnoteRef/>
      </w:r>
      <w:r>
        <w:t xml:space="preserve"> Ibid hal 97</w:t>
      </w:r>
    </w:p>
  </w:footnote>
  <w:footnote w:id="3">
    <w:p w:rsidR="00283BB6" w:rsidRDefault="00283BB6">
      <w:pPr>
        <w:pStyle w:val="FootnoteText"/>
      </w:pPr>
      <w:r>
        <w:rPr>
          <w:rStyle w:val="FootnoteReference"/>
        </w:rPr>
        <w:footnoteRef/>
      </w:r>
      <w:r>
        <w:t xml:space="preserve"> </w:t>
      </w:r>
      <w:r w:rsidRPr="008F792A">
        <w:rPr>
          <w:rFonts w:ascii="Times New Roman" w:hAnsi="Times New Roman" w:cs="Times New Roman"/>
        </w:rPr>
        <w:t>Arie S. Hutagalung, “</w:t>
      </w:r>
      <w:r w:rsidRPr="008F792A">
        <w:rPr>
          <w:rFonts w:ascii="Times New Roman" w:hAnsi="Times New Roman" w:cs="Times New Roman"/>
          <w:i/>
        </w:rPr>
        <w:t>Condominium dan Permasalahannya”</w:t>
      </w:r>
      <w:r w:rsidRPr="008F792A">
        <w:rPr>
          <w:rFonts w:ascii="Times New Roman" w:hAnsi="Times New Roman" w:cs="Times New Roman"/>
        </w:rPr>
        <w:t xml:space="preserve">, </w:t>
      </w:r>
      <w:r>
        <w:rPr>
          <w:rFonts w:ascii="Times New Roman" w:hAnsi="Times New Roman" w:cs="Times New Roman"/>
        </w:rPr>
        <w:t>(</w:t>
      </w:r>
      <w:r w:rsidRPr="008F792A">
        <w:rPr>
          <w:rFonts w:ascii="Times New Roman" w:hAnsi="Times New Roman" w:cs="Times New Roman"/>
        </w:rPr>
        <w:t>Jakarta : Badan Fakultas Hukum Universitas Indonesia, 1998</w:t>
      </w:r>
      <w:r>
        <w:rPr>
          <w:rFonts w:ascii="Times New Roman" w:hAnsi="Times New Roman" w:cs="Times New Roman"/>
        </w:rPr>
        <w:t>, hal 33-34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06FED"/>
    <w:multiLevelType w:val="hybridMultilevel"/>
    <w:tmpl w:val="7096CB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36CC66D5"/>
    <w:multiLevelType w:val="hybridMultilevel"/>
    <w:tmpl w:val="80EA18C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5D133B4"/>
    <w:multiLevelType w:val="hybridMultilevel"/>
    <w:tmpl w:val="885CB940"/>
    <w:lvl w:ilvl="0" w:tplc="0409000F">
      <w:start w:val="1"/>
      <w:numFmt w:val="decimal"/>
      <w:lvlText w:val="%1."/>
      <w:lvlJc w:val="left"/>
      <w:pPr>
        <w:ind w:left="1797" w:hanging="360"/>
      </w:pPr>
      <w:rPr>
        <w:rFonts w:cs="Times New Roman"/>
      </w:rPr>
    </w:lvl>
    <w:lvl w:ilvl="1" w:tplc="04090019">
      <w:start w:val="1"/>
      <w:numFmt w:val="lowerLetter"/>
      <w:lvlText w:val="%2."/>
      <w:lvlJc w:val="left"/>
      <w:pPr>
        <w:ind w:left="2517" w:hanging="360"/>
      </w:pPr>
      <w:rPr>
        <w:rFonts w:cs="Times New Roman"/>
      </w:rPr>
    </w:lvl>
    <w:lvl w:ilvl="2" w:tplc="0409001B">
      <w:start w:val="1"/>
      <w:numFmt w:val="lowerRoman"/>
      <w:lvlText w:val="%3."/>
      <w:lvlJc w:val="right"/>
      <w:pPr>
        <w:ind w:left="3237" w:hanging="180"/>
      </w:pPr>
      <w:rPr>
        <w:rFonts w:cs="Times New Roman"/>
      </w:rPr>
    </w:lvl>
    <w:lvl w:ilvl="3" w:tplc="0409000F">
      <w:start w:val="1"/>
      <w:numFmt w:val="decimal"/>
      <w:lvlText w:val="%4."/>
      <w:lvlJc w:val="left"/>
      <w:pPr>
        <w:ind w:left="3957" w:hanging="360"/>
      </w:pPr>
      <w:rPr>
        <w:rFonts w:cs="Times New Roman"/>
      </w:rPr>
    </w:lvl>
    <w:lvl w:ilvl="4" w:tplc="04090019">
      <w:start w:val="1"/>
      <w:numFmt w:val="lowerLetter"/>
      <w:lvlText w:val="%5."/>
      <w:lvlJc w:val="left"/>
      <w:pPr>
        <w:ind w:left="4677" w:hanging="360"/>
      </w:pPr>
      <w:rPr>
        <w:rFonts w:cs="Times New Roman"/>
      </w:rPr>
    </w:lvl>
    <w:lvl w:ilvl="5" w:tplc="0409001B">
      <w:start w:val="1"/>
      <w:numFmt w:val="lowerRoman"/>
      <w:lvlText w:val="%6."/>
      <w:lvlJc w:val="right"/>
      <w:pPr>
        <w:ind w:left="5397" w:hanging="180"/>
      </w:pPr>
      <w:rPr>
        <w:rFonts w:cs="Times New Roman"/>
      </w:rPr>
    </w:lvl>
    <w:lvl w:ilvl="6" w:tplc="0409000F">
      <w:start w:val="1"/>
      <w:numFmt w:val="decimal"/>
      <w:lvlText w:val="%7."/>
      <w:lvlJc w:val="left"/>
      <w:pPr>
        <w:ind w:left="6117" w:hanging="360"/>
      </w:pPr>
      <w:rPr>
        <w:rFonts w:cs="Times New Roman"/>
      </w:rPr>
    </w:lvl>
    <w:lvl w:ilvl="7" w:tplc="04090019">
      <w:start w:val="1"/>
      <w:numFmt w:val="lowerLetter"/>
      <w:lvlText w:val="%8."/>
      <w:lvlJc w:val="left"/>
      <w:pPr>
        <w:ind w:left="6837" w:hanging="360"/>
      </w:pPr>
      <w:rPr>
        <w:rFonts w:cs="Times New Roman"/>
      </w:rPr>
    </w:lvl>
    <w:lvl w:ilvl="8" w:tplc="0409001B">
      <w:start w:val="1"/>
      <w:numFmt w:val="lowerRoman"/>
      <w:lvlText w:val="%9."/>
      <w:lvlJc w:val="right"/>
      <w:pPr>
        <w:ind w:left="7557" w:hanging="180"/>
      </w:pPr>
      <w:rPr>
        <w:rFonts w:cs="Times New Roman"/>
      </w:rPr>
    </w:lvl>
  </w:abstractNum>
  <w:abstractNum w:abstractNumId="3">
    <w:nsid w:val="485D674D"/>
    <w:multiLevelType w:val="hybridMultilevel"/>
    <w:tmpl w:val="0F50E7DE"/>
    <w:lvl w:ilvl="0" w:tplc="04090019">
      <w:start w:val="1"/>
      <w:numFmt w:val="lowerLetter"/>
      <w:lvlText w:val="%1."/>
      <w:lvlJc w:val="left"/>
      <w:pPr>
        <w:ind w:left="2517" w:hanging="360"/>
      </w:pPr>
      <w:rPr>
        <w:rFonts w:cs="Times New Roman"/>
      </w:rPr>
    </w:lvl>
    <w:lvl w:ilvl="1" w:tplc="04090011">
      <w:start w:val="1"/>
      <w:numFmt w:val="decimal"/>
      <w:lvlText w:val="%2)"/>
      <w:lvlJc w:val="left"/>
      <w:pPr>
        <w:ind w:left="3237" w:hanging="360"/>
      </w:pPr>
      <w:rPr>
        <w:rFonts w:cs="Times New Roman"/>
      </w:rPr>
    </w:lvl>
    <w:lvl w:ilvl="2" w:tplc="0409001B">
      <w:start w:val="1"/>
      <w:numFmt w:val="lowerRoman"/>
      <w:lvlText w:val="%3."/>
      <w:lvlJc w:val="right"/>
      <w:pPr>
        <w:ind w:left="3957" w:hanging="180"/>
      </w:pPr>
      <w:rPr>
        <w:rFonts w:cs="Times New Roman"/>
      </w:rPr>
    </w:lvl>
    <w:lvl w:ilvl="3" w:tplc="0409000F">
      <w:start w:val="1"/>
      <w:numFmt w:val="decimal"/>
      <w:lvlText w:val="%4."/>
      <w:lvlJc w:val="left"/>
      <w:pPr>
        <w:ind w:left="4677" w:hanging="360"/>
      </w:pPr>
      <w:rPr>
        <w:rFonts w:cs="Times New Roman"/>
      </w:rPr>
    </w:lvl>
    <w:lvl w:ilvl="4" w:tplc="04090019">
      <w:start w:val="1"/>
      <w:numFmt w:val="lowerLetter"/>
      <w:lvlText w:val="%5."/>
      <w:lvlJc w:val="left"/>
      <w:pPr>
        <w:ind w:left="5397" w:hanging="360"/>
      </w:pPr>
      <w:rPr>
        <w:rFonts w:cs="Times New Roman"/>
      </w:rPr>
    </w:lvl>
    <w:lvl w:ilvl="5" w:tplc="0409001B">
      <w:start w:val="1"/>
      <w:numFmt w:val="lowerRoman"/>
      <w:lvlText w:val="%6."/>
      <w:lvlJc w:val="right"/>
      <w:pPr>
        <w:ind w:left="6117" w:hanging="180"/>
      </w:pPr>
      <w:rPr>
        <w:rFonts w:cs="Times New Roman"/>
      </w:rPr>
    </w:lvl>
    <w:lvl w:ilvl="6" w:tplc="0409000F">
      <w:start w:val="1"/>
      <w:numFmt w:val="decimal"/>
      <w:lvlText w:val="%7."/>
      <w:lvlJc w:val="left"/>
      <w:pPr>
        <w:ind w:left="6837" w:hanging="360"/>
      </w:pPr>
      <w:rPr>
        <w:rFonts w:cs="Times New Roman"/>
      </w:rPr>
    </w:lvl>
    <w:lvl w:ilvl="7" w:tplc="04090019">
      <w:start w:val="1"/>
      <w:numFmt w:val="lowerLetter"/>
      <w:lvlText w:val="%8."/>
      <w:lvlJc w:val="left"/>
      <w:pPr>
        <w:ind w:left="7557" w:hanging="360"/>
      </w:pPr>
      <w:rPr>
        <w:rFonts w:cs="Times New Roman"/>
      </w:rPr>
    </w:lvl>
    <w:lvl w:ilvl="8" w:tplc="0409001B">
      <w:start w:val="1"/>
      <w:numFmt w:val="lowerRoman"/>
      <w:lvlText w:val="%9."/>
      <w:lvlJc w:val="right"/>
      <w:pPr>
        <w:ind w:left="8277" w:hanging="180"/>
      </w:pPr>
      <w:rPr>
        <w:rFonts w:cs="Times New Roman"/>
      </w:rPr>
    </w:lvl>
  </w:abstractNum>
  <w:abstractNum w:abstractNumId="4">
    <w:nsid w:val="48801897"/>
    <w:multiLevelType w:val="multilevel"/>
    <w:tmpl w:val="6A500DC0"/>
    <w:lvl w:ilvl="0">
      <w:start w:val="1"/>
      <w:numFmt w:val="lowerLetter"/>
      <w:lvlText w:val="%1."/>
      <w:lvlJc w:val="left"/>
      <w:pPr>
        <w:ind w:left="2517" w:hanging="360"/>
      </w:pPr>
      <w:rPr>
        <w:rFonts w:cs="Times New Roman"/>
      </w:rPr>
    </w:lvl>
    <w:lvl w:ilvl="1">
      <w:start w:val="3"/>
      <w:numFmt w:val="decimal"/>
      <w:isLgl/>
      <w:lvlText w:val="%1.%2."/>
      <w:lvlJc w:val="left"/>
      <w:pPr>
        <w:ind w:left="2742" w:hanging="585"/>
      </w:pPr>
      <w:rPr>
        <w:rFonts w:cs="Times New Roman" w:hint="default"/>
      </w:rPr>
    </w:lvl>
    <w:lvl w:ilvl="2">
      <w:start w:val="3"/>
      <w:numFmt w:val="decimal"/>
      <w:isLgl/>
      <w:lvlText w:val="%1.%2.%3."/>
      <w:lvlJc w:val="left"/>
      <w:pPr>
        <w:ind w:left="2877" w:hanging="720"/>
      </w:pPr>
      <w:rPr>
        <w:rFonts w:cs="Times New Roman" w:hint="default"/>
      </w:rPr>
    </w:lvl>
    <w:lvl w:ilvl="3">
      <w:start w:val="1"/>
      <w:numFmt w:val="decimal"/>
      <w:isLgl/>
      <w:lvlText w:val="%1.%2.%3.%4."/>
      <w:lvlJc w:val="left"/>
      <w:pPr>
        <w:ind w:left="2877" w:hanging="720"/>
      </w:pPr>
      <w:rPr>
        <w:rFonts w:cs="Times New Roman" w:hint="default"/>
      </w:rPr>
    </w:lvl>
    <w:lvl w:ilvl="4">
      <w:start w:val="1"/>
      <w:numFmt w:val="decimal"/>
      <w:isLgl/>
      <w:lvlText w:val="%1.%2.%3.%4.%5."/>
      <w:lvlJc w:val="left"/>
      <w:pPr>
        <w:ind w:left="3237" w:hanging="1080"/>
      </w:pPr>
      <w:rPr>
        <w:rFonts w:cs="Times New Roman" w:hint="default"/>
      </w:rPr>
    </w:lvl>
    <w:lvl w:ilvl="5">
      <w:start w:val="1"/>
      <w:numFmt w:val="decimal"/>
      <w:isLgl/>
      <w:lvlText w:val="%1.%2.%3.%4.%5.%6."/>
      <w:lvlJc w:val="left"/>
      <w:pPr>
        <w:ind w:left="3237" w:hanging="1080"/>
      </w:pPr>
      <w:rPr>
        <w:rFonts w:cs="Times New Roman" w:hint="default"/>
      </w:rPr>
    </w:lvl>
    <w:lvl w:ilvl="6">
      <w:start w:val="1"/>
      <w:numFmt w:val="decimal"/>
      <w:isLgl/>
      <w:lvlText w:val="%1.%2.%3.%4.%5.%6.%7."/>
      <w:lvlJc w:val="left"/>
      <w:pPr>
        <w:ind w:left="3597" w:hanging="1440"/>
      </w:pPr>
      <w:rPr>
        <w:rFonts w:cs="Times New Roman" w:hint="default"/>
      </w:rPr>
    </w:lvl>
    <w:lvl w:ilvl="7">
      <w:start w:val="1"/>
      <w:numFmt w:val="decimal"/>
      <w:isLgl/>
      <w:lvlText w:val="%1.%2.%3.%4.%5.%6.%7.%8."/>
      <w:lvlJc w:val="left"/>
      <w:pPr>
        <w:ind w:left="3597" w:hanging="1440"/>
      </w:pPr>
      <w:rPr>
        <w:rFonts w:cs="Times New Roman" w:hint="default"/>
      </w:rPr>
    </w:lvl>
    <w:lvl w:ilvl="8">
      <w:start w:val="1"/>
      <w:numFmt w:val="decimal"/>
      <w:isLgl/>
      <w:lvlText w:val="%1.%2.%3.%4.%5.%6.%7.%8.%9."/>
      <w:lvlJc w:val="left"/>
      <w:pPr>
        <w:ind w:left="3957" w:hanging="1800"/>
      </w:pPr>
      <w:rPr>
        <w:rFonts w:cs="Times New Roman" w:hint="default"/>
      </w:rPr>
    </w:lvl>
  </w:abstractNum>
  <w:abstractNum w:abstractNumId="5">
    <w:nsid w:val="49A625C4"/>
    <w:multiLevelType w:val="hybridMultilevel"/>
    <w:tmpl w:val="2BA495FC"/>
    <w:lvl w:ilvl="0" w:tplc="0409000F">
      <w:start w:val="1"/>
      <w:numFmt w:val="decimal"/>
      <w:lvlText w:val="%1."/>
      <w:lvlJc w:val="left"/>
      <w:pPr>
        <w:ind w:left="2517" w:hanging="360"/>
      </w:pPr>
      <w:rPr>
        <w:rFonts w:cs="Times New Roman"/>
      </w:rPr>
    </w:lvl>
    <w:lvl w:ilvl="1" w:tplc="04090019" w:tentative="1">
      <w:start w:val="1"/>
      <w:numFmt w:val="lowerLetter"/>
      <w:lvlText w:val="%2."/>
      <w:lvlJc w:val="left"/>
      <w:pPr>
        <w:ind w:left="3237" w:hanging="360"/>
      </w:pPr>
      <w:rPr>
        <w:rFonts w:cs="Times New Roman"/>
      </w:rPr>
    </w:lvl>
    <w:lvl w:ilvl="2" w:tplc="0409001B" w:tentative="1">
      <w:start w:val="1"/>
      <w:numFmt w:val="lowerRoman"/>
      <w:lvlText w:val="%3."/>
      <w:lvlJc w:val="right"/>
      <w:pPr>
        <w:ind w:left="3957" w:hanging="180"/>
      </w:pPr>
      <w:rPr>
        <w:rFonts w:cs="Times New Roman"/>
      </w:rPr>
    </w:lvl>
    <w:lvl w:ilvl="3" w:tplc="0409000F" w:tentative="1">
      <w:start w:val="1"/>
      <w:numFmt w:val="decimal"/>
      <w:lvlText w:val="%4."/>
      <w:lvlJc w:val="left"/>
      <w:pPr>
        <w:ind w:left="4677" w:hanging="360"/>
      </w:pPr>
      <w:rPr>
        <w:rFonts w:cs="Times New Roman"/>
      </w:rPr>
    </w:lvl>
    <w:lvl w:ilvl="4" w:tplc="04090019" w:tentative="1">
      <w:start w:val="1"/>
      <w:numFmt w:val="lowerLetter"/>
      <w:lvlText w:val="%5."/>
      <w:lvlJc w:val="left"/>
      <w:pPr>
        <w:ind w:left="5397" w:hanging="360"/>
      </w:pPr>
      <w:rPr>
        <w:rFonts w:cs="Times New Roman"/>
      </w:rPr>
    </w:lvl>
    <w:lvl w:ilvl="5" w:tplc="0409001B" w:tentative="1">
      <w:start w:val="1"/>
      <w:numFmt w:val="lowerRoman"/>
      <w:lvlText w:val="%6."/>
      <w:lvlJc w:val="right"/>
      <w:pPr>
        <w:ind w:left="6117" w:hanging="180"/>
      </w:pPr>
      <w:rPr>
        <w:rFonts w:cs="Times New Roman"/>
      </w:rPr>
    </w:lvl>
    <w:lvl w:ilvl="6" w:tplc="0409000F" w:tentative="1">
      <w:start w:val="1"/>
      <w:numFmt w:val="decimal"/>
      <w:lvlText w:val="%7."/>
      <w:lvlJc w:val="left"/>
      <w:pPr>
        <w:ind w:left="6837" w:hanging="360"/>
      </w:pPr>
      <w:rPr>
        <w:rFonts w:cs="Times New Roman"/>
      </w:rPr>
    </w:lvl>
    <w:lvl w:ilvl="7" w:tplc="04090019" w:tentative="1">
      <w:start w:val="1"/>
      <w:numFmt w:val="lowerLetter"/>
      <w:lvlText w:val="%8."/>
      <w:lvlJc w:val="left"/>
      <w:pPr>
        <w:ind w:left="7557" w:hanging="360"/>
      </w:pPr>
      <w:rPr>
        <w:rFonts w:cs="Times New Roman"/>
      </w:rPr>
    </w:lvl>
    <w:lvl w:ilvl="8" w:tplc="0409001B" w:tentative="1">
      <w:start w:val="1"/>
      <w:numFmt w:val="lowerRoman"/>
      <w:lvlText w:val="%9."/>
      <w:lvlJc w:val="right"/>
      <w:pPr>
        <w:ind w:left="8277" w:hanging="180"/>
      </w:pPr>
      <w:rPr>
        <w:rFonts w:cs="Times New Roman"/>
      </w:rPr>
    </w:lvl>
  </w:abstractNum>
  <w:abstractNum w:abstractNumId="6">
    <w:nsid w:val="4CEE013C"/>
    <w:multiLevelType w:val="hybridMultilevel"/>
    <w:tmpl w:val="7096CB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FD32202"/>
    <w:multiLevelType w:val="hybridMultilevel"/>
    <w:tmpl w:val="857A2DE2"/>
    <w:lvl w:ilvl="0" w:tplc="0409000F">
      <w:start w:val="1"/>
      <w:numFmt w:val="decimal"/>
      <w:lvlText w:val="%1."/>
      <w:lvlJc w:val="left"/>
      <w:pPr>
        <w:ind w:left="1077" w:hanging="360"/>
      </w:pPr>
      <w:rPr>
        <w:rFonts w:cs="Times New Roman"/>
      </w:rPr>
    </w:lvl>
    <w:lvl w:ilvl="1" w:tplc="0409000F">
      <w:start w:val="1"/>
      <w:numFmt w:val="decimal"/>
      <w:lvlText w:val="%2."/>
      <w:lvlJc w:val="left"/>
      <w:pPr>
        <w:ind w:left="1797" w:hanging="360"/>
      </w:pPr>
      <w:rPr>
        <w:rFonts w:cs="Times New Roman"/>
      </w:rPr>
    </w:lvl>
    <w:lvl w:ilvl="2" w:tplc="0409001B">
      <w:start w:val="1"/>
      <w:numFmt w:val="lowerRoman"/>
      <w:lvlText w:val="%3."/>
      <w:lvlJc w:val="right"/>
      <w:pPr>
        <w:ind w:left="2517" w:hanging="180"/>
      </w:pPr>
      <w:rPr>
        <w:rFonts w:cs="Times New Roman"/>
      </w:rPr>
    </w:lvl>
    <w:lvl w:ilvl="3" w:tplc="0409000F">
      <w:start w:val="1"/>
      <w:numFmt w:val="decimal"/>
      <w:lvlText w:val="%4."/>
      <w:lvlJc w:val="left"/>
      <w:pPr>
        <w:ind w:left="3237" w:hanging="360"/>
      </w:pPr>
      <w:rPr>
        <w:rFonts w:cs="Times New Roman"/>
      </w:rPr>
    </w:lvl>
    <w:lvl w:ilvl="4" w:tplc="04090019">
      <w:start w:val="1"/>
      <w:numFmt w:val="lowerLetter"/>
      <w:lvlText w:val="%5."/>
      <w:lvlJc w:val="left"/>
      <w:pPr>
        <w:ind w:left="3957" w:hanging="360"/>
      </w:pPr>
      <w:rPr>
        <w:rFonts w:cs="Times New Roman"/>
      </w:rPr>
    </w:lvl>
    <w:lvl w:ilvl="5" w:tplc="0409001B">
      <w:start w:val="1"/>
      <w:numFmt w:val="lowerRoman"/>
      <w:lvlText w:val="%6."/>
      <w:lvlJc w:val="right"/>
      <w:pPr>
        <w:ind w:left="4677" w:hanging="180"/>
      </w:pPr>
      <w:rPr>
        <w:rFonts w:cs="Times New Roman"/>
      </w:rPr>
    </w:lvl>
    <w:lvl w:ilvl="6" w:tplc="0409000F">
      <w:start w:val="1"/>
      <w:numFmt w:val="decimal"/>
      <w:lvlText w:val="%7."/>
      <w:lvlJc w:val="left"/>
      <w:pPr>
        <w:ind w:left="5397" w:hanging="360"/>
      </w:pPr>
      <w:rPr>
        <w:rFonts w:cs="Times New Roman"/>
      </w:rPr>
    </w:lvl>
    <w:lvl w:ilvl="7" w:tplc="04090019">
      <w:start w:val="1"/>
      <w:numFmt w:val="lowerLetter"/>
      <w:lvlText w:val="%8."/>
      <w:lvlJc w:val="left"/>
      <w:pPr>
        <w:ind w:left="6117" w:hanging="360"/>
      </w:pPr>
      <w:rPr>
        <w:rFonts w:cs="Times New Roman"/>
      </w:rPr>
    </w:lvl>
    <w:lvl w:ilvl="8" w:tplc="0409001B">
      <w:start w:val="1"/>
      <w:numFmt w:val="lowerRoman"/>
      <w:lvlText w:val="%9."/>
      <w:lvlJc w:val="right"/>
      <w:pPr>
        <w:ind w:left="6837" w:hanging="180"/>
      </w:pPr>
      <w:rPr>
        <w:rFonts w:cs="Times New Roman"/>
      </w:rPr>
    </w:lvl>
  </w:abstractNum>
  <w:abstractNum w:abstractNumId="8">
    <w:nsid w:val="50116838"/>
    <w:multiLevelType w:val="hybridMultilevel"/>
    <w:tmpl w:val="EF8C7742"/>
    <w:lvl w:ilvl="0" w:tplc="0409000F">
      <w:start w:val="1"/>
      <w:numFmt w:val="decimal"/>
      <w:lvlText w:val="%1."/>
      <w:lvlJc w:val="left"/>
      <w:pPr>
        <w:ind w:left="1797" w:hanging="360"/>
      </w:pPr>
      <w:rPr>
        <w:rFonts w:cs="Times New Roman"/>
      </w:rPr>
    </w:lvl>
    <w:lvl w:ilvl="1" w:tplc="04090019">
      <w:start w:val="1"/>
      <w:numFmt w:val="lowerLetter"/>
      <w:lvlText w:val="%2."/>
      <w:lvlJc w:val="left"/>
      <w:pPr>
        <w:ind w:left="2517" w:hanging="360"/>
      </w:pPr>
      <w:rPr>
        <w:rFonts w:cs="Times New Roman"/>
      </w:rPr>
    </w:lvl>
    <w:lvl w:ilvl="2" w:tplc="0409001B">
      <w:start w:val="1"/>
      <w:numFmt w:val="lowerRoman"/>
      <w:lvlText w:val="%3."/>
      <w:lvlJc w:val="right"/>
      <w:pPr>
        <w:ind w:left="3237" w:hanging="180"/>
      </w:pPr>
      <w:rPr>
        <w:rFonts w:cs="Times New Roman"/>
      </w:rPr>
    </w:lvl>
    <w:lvl w:ilvl="3" w:tplc="0409000F">
      <w:start w:val="1"/>
      <w:numFmt w:val="decimal"/>
      <w:lvlText w:val="%4."/>
      <w:lvlJc w:val="left"/>
      <w:pPr>
        <w:ind w:left="3957" w:hanging="360"/>
      </w:pPr>
      <w:rPr>
        <w:rFonts w:cs="Times New Roman"/>
      </w:rPr>
    </w:lvl>
    <w:lvl w:ilvl="4" w:tplc="04090019">
      <w:start w:val="1"/>
      <w:numFmt w:val="lowerLetter"/>
      <w:lvlText w:val="%5."/>
      <w:lvlJc w:val="left"/>
      <w:pPr>
        <w:ind w:left="4677" w:hanging="360"/>
      </w:pPr>
      <w:rPr>
        <w:rFonts w:cs="Times New Roman"/>
      </w:rPr>
    </w:lvl>
    <w:lvl w:ilvl="5" w:tplc="0409001B">
      <w:start w:val="1"/>
      <w:numFmt w:val="lowerRoman"/>
      <w:lvlText w:val="%6."/>
      <w:lvlJc w:val="right"/>
      <w:pPr>
        <w:ind w:left="5397" w:hanging="180"/>
      </w:pPr>
      <w:rPr>
        <w:rFonts w:cs="Times New Roman"/>
      </w:rPr>
    </w:lvl>
    <w:lvl w:ilvl="6" w:tplc="0409000F">
      <w:start w:val="1"/>
      <w:numFmt w:val="decimal"/>
      <w:lvlText w:val="%7."/>
      <w:lvlJc w:val="left"/>
      <w:pPr>
        <w:ind w:left="6117" w:hanging="360"/>
      </w:pPr>
      <w:rPr>
        <w:rFonts w:cs="Times New Roman"/>
      </w:rPr>
    </w:lvl>
    <w:lvl w:ilvl="7" w:tplc="04090019">
      <w:start w:val="1"/>
      <w:numFmt w:val="lowerLetter"/>
      <w:lvlText w:val="%8."/>
      <w:lvlJc w:val="left"/>
      <w:pPr>
        <w:ind w:left="6837" w:hanging="360"/>
      </w:pPr>
      <w:rPr>
        <w:rFonts w:cs="Times New Roman"/>
      </w:rPr>
    </w:lvl>
    <w:lvl w:ilvl="8" w:tplc="0409001B">
      <w:start w:val="1"/>
      <w:numFmt w:val="lowerRoman"/>
      <w:lvlText w:val="%9."/>
      <w:lvlJc w:val="right"/>
      <w:pPr>
        <w:ind w:left="7557" w:hanging="180"/>
      </w:pPr>
      <w:rPr>
        <w:rFonts w:cs="Times New Roman"/>
      </w:rPr>
    </w:lvl>
  </w:abstractNum>
  <w:abstractNum w:abstractNumId="9">
    <w:nsid w:val="532A32B9"/>
    <w:multiLevelType w:val="hybridMultilevel"/>
    <w:tmpl w:val="2DC0753C"/>
    <w:lvl w:ilvl="0" w:tplc="04090017">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0">
    <w:nsid w:val="56182185"/>
    <w:multiLevelType w:val="hybridMultilevel"/>
    <w:tmpl w:val="10A606EC"/>
    <w:lvl w:ilvl="0" w:tplc="02606B68">
      <w:start w:val="1"/>
      <w:numFmt w:val="lowerLetter"/>
      <w:lvlText w:val="%1."/>
      <w:lvlJc w:val="left"/>
      <w:pPr>
        <w:ind w:left="720" w:hanging="360"/>
      </w:pPr>
      <w:rPr>
        <w:rFonts w:cs="Times New Roman"/>
        <w:b w:val="0"/>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1">
    <w:nsid w:val="5EF061A3"/>
    <w:multiLevelType w:val="hybridMultilevel"/>
    <w:tmpl w:val="0748C0DA"/>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6F05948"/>
    <w:multiLevelType w:val="hybridMultilevel"/>
    <w:tmpl w:val="6B26F926"/>
    <w:lvl w:ilvl="0" w:tplc="04090019">
      <w:start w:val="1"/>
      <w:numFmt w:val="lowerLetter"/>
      <w:lvlText w:val="%1."/>
      <w:lvlJc w:val="left"/>
      <w:pPr>
        <w:ind w:left="1004" w:hanging="360"/>
      </w:pPr>
      <w:rPr>
        <w:rFonts w:cs="Times New Roman"/>
      </w:rPr>
    </w:lvl>
    <w:lvl w:ilvl="1" w:tplc="DC1E0ECA">
      <w:start w:val="1"/>
      <w:numFmt w:val="decimal"/>
      <w:lvlText w:val="%2)"/>
      <w:lvlJc w:val="left"/>
      <w:pPr>
        <w:ind w:left="1724" w:hanging="360"/>
      </w:pPr>
      <w:rPr>
        <w:rFonts w:cs="Times New Roman" w:hint="default"/>
      </w:rPr>
    </w:lvl>
    <w:lvl w:ilvl="2" w:tplc="E20A389C">
      <w:start w:val="1"/>
      <w:numFmt w:val="upperLetter"/>
      <w:lvlText w:val="%3."/>
      <w:lvlJc w:val="left"/>
      <w:pPr>
        <w:ind w:left="2624" w:hanging="360"/>
      </w:pPr>
      <w:rPr>
        <w:rFonts w:cs="Times New Roman" w:hint="default"/>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13">
    <w:nsid w:val="7AB25D89"/>
    <w:multiLevelType w:val="hybridMultilevel"/>
    <w:tmpl w:val="46B85DFE"/>
    <w:lvl w:ilvl="0" w:tplc="04090017">
      <w:start w:val="1"/>
      <w:numFmt w:val="lowerLetter"/>
      <w:lvlText w:val="%1)"/>
      <w:lvlJc w:val="left"/>
      <w:pPr>
        <w:ind w:left="3237" w:hanging="360"/>
      </w:pPr>
      <w:rPr>
        <w:rFonts w:cs="Times New Roman"/>
      </w:rPr>
    </w:lvl>
    <w:lvl w:ilvl="1" w:tplc="04090019" w:tentative="1">
      <w:start w:val="1"/>
      <w:numFmt w:val="lowerLetter"/>
      <w:lvlText w:val="%2."/>
      <w:lvlJc w:val="left"/>
      <w:pPr>
        <w:ind w:left="3957" w:hanging="360"/>
      </w:pPr>
      <w:rPr>
        <w:rFonts w:cs="Times New Roman"/>
      </w:rPr>
    </w:lvl>
    <w:lvl w:ilvl="2" w:tplc="0409001B" w:tentative="1">
      <w:start w:val="1"/>
      <w:numFmt w:val="lowerRoman"/>
      <w:lvlText w:val="%3."/>
      <w:lvlJc w:val="right"/>
      <w:pPr>
        <w:ind w:left="4677" w:hanging="180"/>
      </w:pPr>
      <w:rPr>
        <w:rFonts w:cs="Times New Roman"/>
      </w:rPr>
    </w:lvl>
    <w:lvl w:ilvl="3" w:tplc="0409000F" w:tentative="1">
      <w:start w:val="1"/>
      <w:numFmt w:val="decimal"/>
      <w:lvlText w:val="%4."/>
      <w:lvlJc w:val="left"/>
      <w:pPr>
        <w:ind w:left="5397" w:hanging="360"/>
      </w:pPr>
      <w:rPr>
        <w:rFonts w:cs="Times New Roman"/>
      </w:rPr>
    </w:lvl>
    <w:lvl w:ilvl="4" w:tplc="04090019" w:tentative="1">
      <w:start w:val="1"/>
      <w:numFmt w:val="lowerLetter"/>
      <w:lvlText w:val="%5."/>
      <w:lvlJc w:val="left"/>
      <w:pPr>
        <w:ind w:left="6117" w:hanging="360"/>
      </w:pPr>
      <w:rPr>
        <w:rFonts w:cs="Times New Roman"/>
      </w:rPr>
    </w:lvl>
    <w:lvl w:ilvl="5" w:tplc="0409001B" w:tentative="1">
      <w:start w:val="1"/>
      <w:numFmt w:val="lowerRoman"/>
      <w:lvlText w:val="%6."/>
      <w:lvlJc w:val="right"/>
      <w:pPr>
        <w:ind w:left="6837" w:hanging="180"/>
      </w:pPr>
      <w:rPr>
        <w:rFonts w:cs="Times New Roman"/>
      </w:rPr>
    </w:lvl>
    <w:lvl w:ilvl="6" w:tplc="0409000F" w:tentative="1">
      <w:start w:val="1"/>
      <w:numFmt w:val="decimal"/>
      <w:lvlText w:val="%7."/>
      <w:lvlJc w:val="left"/>
      <w:pPr>
        <w:ind w:left="7557" w:hanging="360"/>
      </w:pPr>
      <w:rPr>
        <w:rFonts w:cs="Times New Roman"/>
      </w:rPr>
    </w:lvl>
    <w:lvl w:ilvl="7" w:tplc="04090019" w:tentative="1">
      <w:start w:val="1"/>
      <w:numFmt w:val="lowerLetter"/>
      <w:lvlText w:val="%8."/>
      <w:lvlJc w:val="left"/>
      <w:pPr>
        <w:ind w:left="8277" w:hanging="360"/>
      </w:pPr>
      <w:rPr>
        <w:rFonts w:cs="Times New Roman"/>
      </w:rPr>
    </w:lvl>
    <w:lvl w:ilvl="8" w:tplc="0409001B" w:tentative="1">
      <w:start w:val="1"/>
      <w:numFmt w:val="lowerRoman"/>
      <w:lvlText w:val="%9."/>
      <w:lvlJc w:val="right"/>
      <w:pPr>
        <w:ind w:left="8997" w:hanging="180"/>
      </w:pPr>
      <w:rPr>
        <w:rFonts w:cs="Times New Roman"/>
      </w:rPr>
    </w:lvl>
  </w:abstractNum>
  <w:num w:numId="1">
    <w:abstractNumId w:val="10"/>
  </w:num>
  <w:num w:numId="2">
    <w:abstractNumId w:val="4"/>
  </w:num>
  <w:num w:numId="3">
    <w:abstractNumId w:val="3"/>
  </w:num>
  <w:num w:numId="4">
    <w:abstractNumId w:val="2"/>
  </w:num>
  <w:num w:numId="5">
    <w:abstractNumId w:val="7"/>
  </w:num>
  <w:num w:numId="6">
    <w:abstractNumId w:val="8"/>
  </w:num>
  <w:num w:numId="7">
    <w:abstractNumId w:val="12"/>
  </w:num>
  <w:num w:numId="8">
    <w:abstractNumId w:val="0"/>
  </w:num>
  <w:num w:numId="9">
    <w:abstractNumId w:val="5"/>
  </w:num>
  <w:num w:numId="10">
    <w:abstractNumId w:val="1"/>
  </w:num>
  <w:num w:numId="11">
    <w:abstractNumId w:val="11"/>
  </w:num>
  <w:num w:numId="12">
    <w:abstractNumId w:val="9"/>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957"/>
    <w:rsid w:val="00173FFB"/>
    <w:rsid w:val="00283BB6"/>
    <w:rsid w:val="0040547A"/>
    <w:rsid w:val="00480CCC"/>
    <w:rsid w:val="005929CE"/>
    <w:rsid w:val="006A40D5"/>
    <w:rsid w:val="008D0146"/>
    <w:rsid w:val="00902E8A"/>
    <w:rsid w:val="009450DD"/>
    <w:rsid w:val="00F22957"/>
    <w:rsid w:val="00F4480E"/>
    <w:rsid w:val="00F60F1C"/>
    <w:rsid w:val="00F87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22957"/>
    <w:pPr>
      <w:spacing w:after="0" w:line="240" w:lineRule="auto"/>
    </w:pPr>
    <w:rPr>
      <w:sz w:val="20"/>
      <w:szCs w:val="20"/>
    </w:rPr>
  </w:style>
  <w:style w:type="character" w:customStyle="1" w:styleId="FootnoteTextChar">
    <w:name w:val="Footnote Text Char"/>
    <w:basedOn w:val="DefaultParagraphFont"/>
    <w:link w:val="FootnoteText"/>
    <w:uiPriority w:val="99"/>
    <w:rsid w:val="00F22957"/>
    <w:rPr>
      <w:sz w:val="20"/>
      <w:szCs w:val="20"/>
    </w:rPr>
  </w:style>
  <w:style w:type="character" w:styleId="FootnoteReference">
    <w:name w:val="footnote reference"/>
    <w:basedOn w:val="DefaultParagraphFont"/>
    <w:uiPriority w:val="99"/>
    <w:semiHidden/>
    <w:rsid w:val="00F22957"/>
    <w:rPr>
      <w:rFonts w:cs="Times New Roman"/>
      <w:vertAlign w:val="superscript"/>
    </w:rPr>
  </w:style>
  <w:style w:type="paragraph" w:styleId="ListParagraph">
    <w:name w:val="List Paragraph"/>
    <w:basedOn w:val="Normal"/>
    <w:uiPriority w:val="99"/>
    <w:qFormat/>
    <w:rsid w:val="00F22957"/>
    <w:pPr>
      <w:ind w:left="720"/>
    </w:pPr>
    <w:rPr>
      <w:rFonts w:ascii="Calibri" w:eastAsia="Times New Roman" w:hAnsi="Calibri" w:cs="Calibri"/>
    </w:rPr>
  </w:style>
  <w:style w:type="paragraph" w:styleId="Header">
    <w:name w:val="header"/>
    <w:basedOn w:val="Normal"/>
    <w:link w:val="HeaderChar"/>
    <w:uiPriority w:val="99"/>
    <w:unhideWhenUsed/>
    <w:rsid w:val="008D0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146"/>
  </w:style>
  <w:style w:type="paragraph" w:styleId="Footer">
    <w:name w:val="footer"/>
    <w:basedOn w:val="Normal"/>
    <w:link w:val="FooterChar"/>
    <w:uiPriority w:val="99"/>
    <w:unhideWhenUsed/>
    <w:rsid w:val="008D0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146"/>
  </w:style>
  <w:style w:type="character" w:styleId="Hyperlink">
    <w:name w:val="Hyperlink"/>
    <w:basedOn w:val="DefaultParagraphFont"/>
    <w:uiPriority w:val="99"/>
    <w:unhideWhenUsed/>
    <w:rsid w:val="006A40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22957"/>
    <w:pPr>
      <w:spacing w:after="0" w:line="240" w:lineRule="auto"/>
    </w:pPr>
    <w:rPr>
      <w:sz w:val="20"/>
      <w:szCs w:val="20"/>
    </w:rPr>
  </w:style>
  <w:style w:type="character" w:customStyle="1" w:styleId="FootnoteTextChar">
    <w:name w:val="Footnote Text Char"/>
    <w:basedOn w:val="DefaultParagraphFont"/>
    <w:link w:val="FootnoteText"/>
    <w:uiPriority w:val="99"/>
    <w:rsid w:val="00F22957"/>
    <w:rPr>
      <w:sz w:val="20"/>
      <w:szCs w:val="20"/>
    </w:rPr>
  </w:style>
  <w:style w:type="character" w:styleId="FootnoteReference">
    <w:name w:val="footnote reference"/>
    <w:basedOn w:val="DefaultParagraphFont"/>
    <w:uiPriority w:val="99"/>
    <w:semiHidden/>
    <w:rsid w:val="00F22957"/>
    <w:rPr>
      <w:rFonts w:cs="Times New Roman"/>
      <w:vertAlign w:val="superscript"/>
    </w:rPr>
  </w:style>
  <w:style w:type="paragraph" w:styleId="ListParagraph">
    <w:name w:val="List Paragraph"/>
    <w:basedOn w:val="Normal"/>
    <w:uiPriority w:val="99"/>
    <w:qFormat/>
    <w:rsid w:val="00F22957"/>
    <w:pPr>
      <w:ind w:left="720"/>
    </w:pPr>
    <w:rPr>
      <w:rFonts w:ascii="Calibri" w:eastAsia="Times New Roman" w:hAnsi="Calibri" w:cs="Calibri"/>
    </w:rPr>
  </w:style>
  <w:style w:type="paragraph" w:styleId="Header">
    <w:name w:val="header"/>
    <w:basedOn w:val="Normal"/>
    <w:link w:val="HeaderChar"/>
    <w:uiPriority w:val="99"/>
    <w:unhideWhenUsed/>
    <w:rsid w:val="008D0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146"/>
  </w:style>
  <w:style w:type="paragraph" w:styleId="Footer">
    <w:name w:val="footer"/>
    <w:basedOn w:val="Normal"/>
    <w:link w:val="FooterChar"/>
    <w:uiPriority w:val="99"/>
    <w:unhideWhenUsed/>
    <w:rsid w:val="008D0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146"/>
  </w:style>
  <w:style w:type="character" w:styleId="Hyperlink">
    <w:name w:val="Hyperlink"/>
    <w:basedOn w:val="DefaultParagraphFont"/>
    <w:uiPriority w:val="99"/>
    <w:unhideWhenUsed/>
    <w:rsid w:val="006A40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088961">
      <w:bodyDiv w:val="1"/>
      <w:marLeft w:val="0"/>
      <w:marRight w:val="0"/>
      <w:marTop w:val="0"/>
      <w:marBottom w:val="0"/>
      <w:divBdr>
        <w:top w:val="none" w:sz="0" w:space="0" w:color="auto"/>
        <w:left w:val="none" w:sz="0" w:space="0" w:color="auto"/>
        <w:bottom w:val="none" w:sz="0" w:space="0" w:color="auto"/>
        <w:right w:val="none" w:sz="0" w:space="0" w:color="auto"/>
      </w:divBdr>
    </w:div>
    <w:div w:id="434787420">
      <w:bodyDiv w:val="1"/>
      <w:marLeft w:val="0"/>
      <w:marRight w:val="0"/>
      <w:marTop w:val="0"/>
      <w:marBottom w:val="0"/>
      <w:divBdr>
        <w:top w:val="none" w:sz="0" w:space="0" w:color="auto"/>
        <w:left w:val="none" w:sz="0" w:space="0" w:color="auto"/>
        <w:bottom w:val="none" w:sz="0" w:space="0" w:color="auto"/>
        <w:right w:val="none" w:sz="0" w:space="0" w:color="auto"/>
      </w:divBdr>
    </w:div>
    <w:div w:id="1024285509">
      <w:bodyDiv w:val="1"/>
      <w:marLeft w:val="0"/>
      <w:marRight w:val="0"/>
      <w:marTop w:val="0"/>
      <w:marBottom w:val="0"/>
      <w:divBdr>
        <w:top w:val="none" w:sz="0" w:space="0" w:color="auto"/>
        <w:left w:val="none" w:sz="0" w:space="0" w:color="auto"/>
        <w:bottom w:val="none" w:sz="0" w:space="0" w:color="auto"/>
        <w:right w:val="none" w:sz="0" w:space="0" w:color="auto"/>
      </w:divBdr>
    </w:div>
    <w:div w:id="1084453444">
      <w:bodyDiv w:val="1"/>
      <w:marLeft w:val="0"/>
      <w:marRight w:val="0"/>
      <w:marTop w:val="0"/>
      <w:marBottom w:val="0"/>
      <w:divBdr>
        <w:top w:val="none" w:sz="0" w:space="0" w:color="auto"/>
        <w:left w:val="none" w:sz="0" w:space="0" w:color="auto"/>
        <w:bottom w:val="none" w:sz="0" w:space="0" w:color="auto"/>
        <w:right w:val="none" w:sz="0" w:space="0" w:color="auto"/>
      </w:divBdr>
    </w:div>
    <w:div w:id="1190753671">
      <w:bodyDiv w:val="1"/>
      <w:marLeft w:val="0"/>
      <w:marRight w:val="0"/>
      <w:marTop w:val="0"/>
      <w:marBottom w:val="0"/>
      <w:divBdr>
        <w:top w:val="none" w:sz="0" w:space="0" w:color="auto"/>
        <w:left w:val="none" w:sz="0" w:space="0" w:color="auto"/>
        <w:bottom w:val="none" w:sz="0" w:space="0" w:color="auto"/>
        <w:right w:val="none" w:sz="0" w:space="0" w:color="auto"/>
      </w:divBdr>
    </w:div>
    <w:div w:id="13611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urnalhukum.com/hak-perseorangan-dan-hak-bersama-di-rumah-susun/" TargetMode="External"/><Relationship Id="rId18" Type="http://schemas.openxmlformats.org/officeDocument/2006/relationships/hyperlink" Target="http://www.jurnalhukum.com/uu-20-2011-rumah-susun/" TargetMode="External"/><Relationship Id="rId26" Type="http://schemas.openxmlformats.org/officeDocument/2006/relationships/hyperlink" Target="http://www.jurnalhukum.com/rusunami-dan-rusunawa/" TargetMode="External"/><Relationship Id="rId3" Type="http://schemas.openxmlformats.org/officeDocument/2006/relationships/styles" Target="styles.xml"/><Relationship Id="rId21" Type="http://schemas.openxmlformats.org/officeDocument/2006/relationships/hyperlink" Target="http://www.jurnalhukum.com/badan-pelaksana-rumah-susun/"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jurnalhukum.com/hak-perseorangan-dan-hak-bersama-di-rumah-susun/" TargetMode="External"/><Relationship Id="rId17" Type="http://schemas.openxmlformats.org/officeDocument/2006/relationships/hyperlink" Target="http://www.jurnalhukum.com/hak-perseorangan-dan-hak-bersama-di-rumah-susun/" TargetMode="External"/><Relationship Id="rId25" Type="http://schemas.openxmlformats.org/officeDocument/2006/relationships/hyperlink" Target="http://www.jurnalhukum.com/penggolongan-badan-hukum/" TargetMode="External"/><Relationship Id="rId33" Type="http://schemas.openxmlformats.org/officeDocument/2006/relationships/hyperlink" Target="http://www.jurnalhukum.com/pembangunan-rumah-susun/" TargetMode="External"/><Relationship Id="rId2" Type="http://schemas.openxmlformats.org/officeDocument/2006/relationships/numbering" Target="numbering.xml"/><Relationship Id="rId16" Type="http://schemas.openxmlformats.org/officeDocument/2006/relationships/hyperlink" Target="http://www.jurnalhukum.com/hak-perseorangan-dan-hak-bersama-di-rumah-susun/" TargetMode="External"/><Relationship Id="rId20" Type="http://schemas.openxmlformats.org/officeDocument/2006/relationships/hyperlink" Target="http://www.jurnalhukum.com/badan-pelaksana-rumah-susun/" TargetMode="External"/><Relationship Id="rId29" Type="http://schemas.openxmlformats.org/officeDocument/2006/relationships/hyperlink" Target="http://www.jurnalhukum.com/peningkatan-kualitas-rumah-susu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urnalhukum.com/istilah-rumah-susun-apartemen-dan-kondominium/" TargetMode="External"/><Relationship Id="rId24" Type="http://schemas.openxmlformats.org/officeDocument/2006/relationships/hyperlink" Target="http://www.jurnalhukum.com/pengertian-badan-hukum/" TargetMode="External"/><Relationship Id="rId32" Type="http://schemas.openxmlformats.org/officeDocument/2006/relationships/hyperlink" Target="http://www.jurnalhukum.com/peningkatan-kualitas-rumah-susun/" TargetMode="External"/><Relationship Id="rId5" Type="http://schemas.openxmlformats.org/officeDocument/2006/relationships/settings" Target="settings.xml"/><Relationship Id="rId15" Type="http://schemas.openxmlformats.org/officeDocument/2006/relationships/hyperlink" Target="http://www.jurnalhukum.com/hak-perseorangan-dan-hak-bersama-di-rumah-susun/" TargetMode="External"/><Relationship Id="rId23" Type="http://schemas.openxmlformats.org/officeDocument/2006/relationships/hyperlink" Target="http://www.jurnalhukum.com/penafsiran-hukum-interpretasi-hukum/" TargetMode="External"/><Relationship Id="rId28" Type="http://schemas.openxmlformats.org/officeDocument/2006/relationships/hyperlink" Target="http://www.jurnalhukum.com/perhimpunan-pemilik-dan-penghuni-satuan-rumah-susun/" TargetMode="External"/><Relationship Id="rId36" Type="http://schemas.openxmlformats.org/officeDocument/2006/relationships/theme" Target="theme/theme1.xml"/><Relationship Id="rId10" Type="http://schemas.openxmlformats.org/officeDocument/2006/relationships/hyperlink" Target="mailto:nur.fauzia@unbari.ac.id" TargetMode="External"/><Relationship Id="rId19" Type="http://schemas.openxmlformats.org/officeDocument/2006/relationships/hyperlink" Target="http://www.jurnalhukum.com/peraturan-pemerintah-tentang-rumah-susun-baru/" TargetMode="External"/><Relationship Id="rId31" Type="http://schemas.openxmlformats.org/officeDocument/2006/relationships/hyperlink" Target="http://www.jurnalhukum.com/perhimpunan-pemilik-dan-penghuni-satuan-rumah-susun/" TargetMode="External"/><Relationship Id="rId4" Type="http://schemas.microsoft.com/office/2007/relationships/stylesWithEffects" Target="stylesWithEffects.xml"/><Relationship Id="rId9" Type="http://schemas.openxmlformats.org/officeDocument/2006/relationships/hyperlink" Target="mailto:nuraini.zachman@unbari.ac.id" TargetMode="External"/><Relationship Id="rId14" Type="http://schemas.openxmlformats.org/officeDocument/2006/relationships/hyperlink" Target="http://www.jurnalhukum.com/hak-perseorangan-dan-hak-bersama-di-rumah-susun/" TargetMode="External"/><Relationship Id="rId22" Type="http://schemas.openxmlformats.org/officeDocument/2006/relationships/hyperlink" Target="http://www.jurnalhukum.com/penguasaan-pemilikan-dan-pemanfaatan-rumah-susun/" TargetMode="External"/><Relationship Id="rId27" Type="http://schemas.openxmlformats.org/officeDocument/2006/relationships/hyperlink" Target="http://www.jurnalhukum.com/peran-pemerintah-dalam-penyelenggaraan-rumah-susun/" TargetMode="External"/><Relationship Id="rId30" Type="http://schemas.openxmlformats.org/officeDocument/2006/relationships/hyperlink" Target="http://www.jurnalhukum.com/pembangunan-rumah-susun/"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1086F-4E66-477B-882A-081F95EDB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14</Pages>
  <Words>5796</Words>
  <Characters>33039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38758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5</cp:revision>
  <dcterms:created xsi:type="dcterms:W3CDTF">2021-03-02T04:24:00Z</dcterms:created>
  <dcterms:modified xsi:type="dcterms:W3CDTF">2021-03-02T06:25:00Z</dcterms:modified>
</cp:coreProperties>
</file>